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B42A7" w14:textId="77777777" w:rsidR="00167787" w:rsidRPr="00167787" w:rsidRDefault="00167787" w:rsidP="00167787">
      <w:pPr>
        <w:spacing w:after="0" w:line="360" w:lineRule="auto"/>
        <w:jc w:val="right"/>
        <w:rPr>
          <w:rFonts w:ascii="Cambria" w:hAnsi="Cambria" w:cs="Arial"/>
        </w:rPr>
      </w:pPr>
      <w:r w:rsidRPr="00167787">
        <w:rPr>
          <w:rFonts w:ascii="Cambria" w:hAnsi="Cambria" w:cs="Arial"/>
          <w:b/>
        </w:rPr>
        <w:t xml:space="preserve">Załącznik nr 3 do </w:t>
      </w:r>
      <w:proofErr w:type="spellStart"/>
      <w:r w:rsidRPr="00167787">
        <w:rPr>
          <w:rFonts w:ascii="Cambria" w:hAnsi="Cambria" w:cs="Arial"/>
          <w:b/>
        </w:rPr>
        <w:t>SWZ</w:t>
      </w:r>
      <w:proofErr w:type="spellEnd"/>
    </w:p>
    <w:p w14:paraId="2928C0C5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1B781B53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WYKONAWCA:</w:t>
      </w:r>
    </w:p>
    <w:p w14:paraId="69BD0180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FORMULARZ CENOWY</w:t>
      </w:r>
    </w:p>
    <w:p w14:paraId="12EF727E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</w:p>
    <w:p w14:paraId="0708059F" w14:textId="77777777" w:rsidR="00167787" w:rsidRPr="00167787" w:rsidRDefault="00167787" w:rsidP="00167787">
      <w:pPr>
        <w:tabs>
          <w:tab w:val="left" w:pos="0"/>
          <w:tab w:val="left" w:pos="3402"/>
          <w:tab w:val="left" w:pos="7937"/>
        </w:tabs>
        <w:suppressAutoHyphens/>
        <w:spacing w:after="0" w:line="360" w:lineRule="auto"/>
        <w:jc w:val="both"/>
        <w:rPr>
          <w:rFonts w:ascii="Cambria" w:hAnsi="Cambria" w:cs="Times New Roman"/>
          <w:b/>
        </w:rPr>
      </w:pPr>
      <w:r w:rsidRPr="00167787">
        <w:rPr>
          <w:rFonts w:ascii="Cambria" w:hAnsi="Cambria" w:cs="Arial"/>
        </w:rPr>
        <w:t xml:space="preserve">Nawiązując do postępowania prowadzonego w trybie podstawowym na podstawie art. 275 pkt 1 ustawy zgodnie z przepisami ustawy z dnia 11 września 2019 r. – Prawo zamówień publicznych (Dz. U. z 2024 r. poz. 1320) pod nazwą: </w:t>
      </w:r>
      <w:r w:rsidRPr="00167787">
        <w:rPr>
          <w:rFonts w:ascii="Cambria" w:hAnsi="Cambria" w:cs="Times New Roman"/>
          <w:b/>
        </w:rPr>
        <w:t xml:space="preserve">„Dostawa montaż i uruchomienie sześciu abonenckich central telefonicznych” </w:t>
      </w:r>
      <w:bookmarkStart w:id="0" w:name="_Hlk38380386"/>
      <w:proofErr w:type="spellStart"/>
      <w:r w:rsidRPr="00167787">
        <w:rPr>
          <w:rFonts w:ascii="Cambria" w:hAnsi="Cambria" w:cs="Times New Roman"/>
          <w:b/>
        </w:rPr>
        <w:t>ZP.261.20.2024</w:t>
      </w:r>
      <w:proofErr w:type="spellEnd"/>
    </w:p>
    <w:p w14:paraId="59CC60EE" w14:textId="77777777" w:rsidR="00167787" w:rsidRPr="00167787" w:rsidRDefault="00167787" w:rsidP="00167787">
      <w:pPr>
        <w:tabs>
          <w:tab w:val="left" w:pos="0"/>
          <w:tab w:val="left" w:pos="3402"/>
          <w:tab w:val="left" w:pos="7937"/>
        </w:tabs>
        <w:suppressAutoHyphens/>
        <w:spacing w:after="0" w:line="360" w:lineRule="auto"/>
        <w:jc w:val="both"/>
        <w:rPr>
          <w:rFonts w:ascii="Cambria" w:hAnsi="Cambria" w:cs="Times New Roman"/>
          <w:b/>
        </w:rPr>
      </w:pPr>
    </w:p>
    <w:p w14:paraId="10AF5ED5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lang w:eastAsia="ar-SA"/>
        </w:rPr>
      </w:pPr>
      <w:bookmarkStart w:id="1" w:name="_Hlk182484283"/>
      <w:r w:rsidRPr="00167787">
        <w:rPr>
          <w:rFonts w:ascii="Cambria" w:eastAsia="Calibri" w:hAnsi="Cambria" w:cs="Arial"/>
          <w:b/>
        </w:rPr>
        <w:t xml:space="preserve">ZADANIE </w:t>
      </w:r>
      <w:bookmarkStart w:id="2" w:name="_Hlk103842004"/>
      <w:bookmarkEnd w:id="0"/>
      <w:r w:rsidRPr="00167787">
        <w:rPr>
          <w:rFonts w:ascii="Cambria" w:eastAsia="Calibri" w:hAnsi="Cambria" w:cs="Arial"/>
          <w:b/>
        </w:rPr>
        <w:t>1</w:t>
      </w:r>
    </w:p>
    <w:tbl>
      <w:tblPr>
        <w:tblStyle w:val="Tabela-Siatka8"/>
        <w:tblW w:w="9803" w:type="dxa"/>
        <w:tblInd w:w="-743" w:type="dxa"/>
        <w:tblLook w:val="04A0" w:firstRow="1" w:lastRow="0" w:firstColumn="1" w:lastColumn="0" w:noHBand="0" w:noVBand="1"/>
      </w:tblPr>
      <w:tblGrid>
        <w:gridCol w:w="548"/>
        <w:gridCol w:w="3566"/>
        <w:gridCol w:w="765"/>
        <w:gridCol w:w="1339"/>
        <w:gridCol w:w="1796"/>
        <w:gridCol w:w="1789"/>
      </w:tblGrid>
      <w:tr w:rsidR="00167787" w:rsidRPr="00167787" w14:paraId="1BE1E3B7" w14:textId="77777777" w:rsidTr="00520729">
        <w:tc>
          <w:tcPr>
            <w:tcW w:w="550" w:type="dxa"/>
            <w:shd w:val="clear" w:color="auto" w:fill="FBE4D5" w:themeFill="accent2" w:themeFillTint="33"/>
          </w:tcPr>
          <w:p w14:paraId="32D5D916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both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3590" w:type="dxa"/>
            <w:shd w:val="clear" w:color="auto" w:fill="FBE4D5" w:themeFill="accent2" w:themeFillTint="33"/>
          </w:tcPr>
          <w:p w14:paraId="50F5F45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Przedmiot zamówienia</w:t>
            </w:r>
          </w:p>
        </w:tc>
        <w:tc>
          <w:tcPr>
            <w:tcW w:w="609" w:type="dxa"/>
            <w:shd w:val="clear" w:color="auto" w:fill="FBE4D5" w:themeFill="accent2" w:themeFillTint="33"/>
          </w:tcPr>
          <w:p w14:paraId="06AA7A4E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Ilość sztuk</w:t>
            </w:r>
          </w:p>
        </w:tc>
        <w:tc>
          <w:tcPr>
            <w:tcW w:w="1376" w:type="dxa"/>
            <w:shd w:val="clear" w:color="auto" w:fill="FBE4D5" w:themeFill="accent2" w:themeFillTint="33"/>
          </w:tcPr>
          <w:p w14:paraId="5522C2A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Cena netto</w:t>
            </w:r>
          </w:p>
          <w:p w14:paraId="3191481F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2D88987E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netto</w:t>
            </w:r>
          </w:p>
          <w:p w14:paraId="6C4EDB55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35" w:type="dxa"/>
            <w:shd w:val="clear" w:color="auto" w:fill="FBE4D5" w:themeFill="accent2" w:themeFillTint="33"/>
          </w:tcPr>
          <w:p w14:paraId="2841499C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brutto</w:t>
            </w:r>
          </w:p>
          <w:p w14:paraId="6BB1B7B7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</w:tr>
      <w:tr w:rsidR="00167787" w:rsidRPr="00167787" w14:paraId="27AE335A" w14:textId="77777777" w:rsidTr="00520729">
        <w:tc>
          <w:tcPr>
            <w:tcW w:w="550" w:type="dxa"/>
            <w:shd w:val="clear" w:color="auto" w:fill="FFE599" w:themeFill="accent4" w:themeFillTint="66"/>
            <w:vAlign w:val="center"/>
          </w:tcPr>
          <w:p w14:paraId="43E99D4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590" w:type="dxa"/>
            <w:shd w:val="clear" w:color="auto" w:fill="FFE599" w:themeFill="accent4" w:themeFillTint="66"/>
            <w:vAlign w:val="center"/>
          </w:tcPr>
          <w:p w14:paraId="74427BCF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a</w:t>
            </w:r>
          </w:p>
        </w:tc>
        <w:tc>
          <w:tcPr>
            <w:tcW w:w="609" w:type="dxa"/>
            <w:shd w:val="clear" w:color="auto" w:fill="FFE599" w:themeFill="accent4" w:themeFillTint="66"/>
          </w:tcPr>
          <w:p w14:paraId="3594B30E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b</w:t>
            </w:r>
          </w:p>
        </w:tc>
        <w:tc>
          <w:tcPr>
            <w:tcW w:w="1376" w:type="dxa"/>
            <w:shd w:val="clear" w:color="auto" w:fill="FFE599" w:themeFill="accent4" w:themeFillTint="66"/>
          </w:tcPr>
          <w:p w14:paraId="24A5E77F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</w:t>
            </w:r>
          </w:p>
        </w:tc>
        <w:tc>
          <w:tcPr>
            <w:tcW w:w="1843" w:type="dxa"/>
            <w:shd w:val="clear" w:color="auto" w:fill="FFE599" w:themeFill="accent4" w:themeFillTint="66"/>
            <w:vAlign w:val="center"/>
          </w:tcPr>
          <w:p w14:paraId="0BAEAA96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d=b x c</w:t>
            </w:r>
          </w:p>
        </w:tc>
        <w:tc>
          <w:tcPr>
            <w:tcW w:w="1835" w:type="dxa"/>
            <w:shd w:val="clear" w:color="auto" w:fill="FFE599" w:themeFill="accent4" w:themeFillTint="66"/>
            <w:vAlign w:val="center"/>
          </w:tcPr>
          <w:p w14:paraId="46D2FFD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e=d + VAT</w:t>
            </w:r>
          </w:p>
        </w:tc>
      </w:tr>
      <w:tr w:rsidR="00167787" w:rsidRPr="00167787" w14:paraId="15533C89" w14:textId="77777777" w:rsidTr="00520729">
        <w:tc>
          <w:tcPr>
            <w:tcW w:w="550" w:type="dxa"/>
            <w:vAlign w:val="center"/>
          </w:tcPr>
          <w:p w14:paraId="60F4BF69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1.</w:t>
            </w:r>
          </w:p>
        </w:tc>
        <w:tc>
          <w:tcPr>
            <w:tcW w:w="3590" w:type="dxa"/>
          </w:tcPr>
          <w:p w14:paraId="2860166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Marka/model centrali……………………………….*</w:t>
            </w:r>
          </w:p>
        </w:tc>
        <w:tc>
          <w:tcPr>
            <w:tcW w:w="609" w:type="dxa"/>
          </w:tcPr>
          <w:p w14:paraId="09495A66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1376" w:type="dxa"/>
          </w:tcPr>
          <w:p w14:paraId="5E1DA5C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326D1836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1E46987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11C90AA5" w14:textId="77777777" w:rsidTr="00520729">
        <w:tc>
          <w:tcPr>
            <w:tcW w:w="550" w:type="dxa"/>
            <w:vAlign w:val="center"/>
          </w:tcPr>
          <w:p w14:paraId="3546158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2.</w:t>
            </w:r>
          </w:p>
        </w:tc>
        <w:tc>
          <w:tcPr>
            <w:tcW w:w="3590" w:type="dxa"/>
          </w:tcPr>
          <w:p w14:paraId="5CB5D4DB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rPr>
                <w:rFonts w:ascii="Cambria" w:hAnsi="Cambria" w:cs="Tahoma"/>
                <w:b/>
              </w:rPr>
            </w:pPr>
            <w:r w:rsidRPr="00167787">
              <w:rPr>
                <w:rFonts w:ascii="Cambria" w:hAnsi="Cambria"/>
                <w:b/>
              </w:rPr>
              <w:t>Dostawa, montaż i uruchomienie zaoferowanej centrali*</w:t>
            </w:r>
          </w:p>
        </w:tc>
        <w:tc>
          <w:tcPr>
            <w:tcW w:w="609" w:type="dxa"/>
          </w:tcPr>
          <w:p w14:paraId="46B3C175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1376" w:type="dxa"/>
          </w:tcPr>
          <w:p w14:paraId="79116E8E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2CCB419C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0CA0D99D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77DA31FF" w14:textId="77777777" w:rsidTr="00520729">
        <w:tc>
          <w:tcPr>
            <w:tcW w:w="550" w:type="dxa"/>
            <w:vAlign w:val="center"/>
          </w:tcPr>
          <w:p w14:paraId="68AA0EAA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3.</w:t>
            </w:r>
          </w:p>
        </w:tc>
        <w:tc>
          <w:tcPr>
            <w:tcW w:w="5575" w:type="dxa"/>
            <w:gridSpan w:val="3"/>
          </w:tcPr>
          <w:p w14:paraId="5F018ED6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>RAZEM (1+2)*</w:t>
            </w:r>
          </w:p>
          <w:p w14:paraId="59D183FA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55C0FEA9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67F6885C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08BCF827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eastAsia="Calibri" w:hAnsi="Cambria" w:cs="Arial"/>
          <w:b/>
        </w:rPr>
      </w:pPr>
      <w:bookmarkStart w:id="3" w:name="_Hlk182484363"/>
      <w:bookmarkEnd w:id="1"/>
      <w:r w:rsidRPr="00167787">
        <w:rPr>
          <w:rFonts w:ascii="Cambria" w:eastAsia="Calibri" w:hAnsi="Cambria" w:cs="Arial"/>
          <w:b/>
        </w:rPr>
        <w:t>Stawka VAT……………………….*</w:t>
      </w:r>
    </w:p>
    <w:p w14:paraId="5488B507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Calibri" w:hAnsi="Cambria" w:cs="Arial"/>
          <w:b/>
        </w:rPr>
      </w:pPr>
      <w:bookmarkStart w:id="4" w:name="_Hlk182484303"/>
      <w:bookmarkEnd w:id="3"/>
      <w:r w:rsidRPr="00167787">
        <w:rPr>
          <w:rFonts w:ascii="Cambria" w:eastAsia="Calibri" w:hAnsi="Cambria" w:cs="Arial"/>
          <w:b/>
        </w:rPr>
        <w:t>*uzupełnia Wykonawca</w:t>
      </w:r>
    </w:p>
    <w:p w14:paraId="1B95A49D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lang w:eastAsia="ar-SA"/>
        </w:rPr>
      </w:pPr>
      <w:r w:rsidRPr="00167787">
        <w:rPr>
          <w:rFonts w:ascii="Cambria" w:eastAsia="Calibri" w:hAnsi="Cambria" w:cs="Arial"/>
          <w:b/>
        </w:rPr>
        <w:t>ZADANIE 2</w:t>
      </w:r>
    </w:p>
    <w:tbl>
      <w:tblPr>
        <w:tblStyle w:val="Tabela-Siatka8"/>
        <w:tblW w:w="9803" w:type="dxa"/>
        <w:tblInd w:w="-743" w:type="dxa"/>
        <w:tblLook w:val="04A0" w:firstRow="1" w:lastRow="0" w:firstColumn="1" w:lastColumn="0" w:noHBand="0" w:noVBand="1"/>
      </w:tblPr>
      <w:tblGrid>
        <w:gridCol w:w="548"/>
        <w:gridCol w:w="3566"/>
        <w:gridCol w:w="765"/>
        <w:gridCol w:w="1339"/>
        <w:gridCol w:w="1796"/>
        <w:gridCol w:w="1789"/>
      </w:tblGrid>
      <w:tr w:rsidR="00167787" w:rsidRPr="00167787" w14:paraId="00AB1ACF" w14:textId="77777777" w:rsidTr="00520729">
        <w:tc>
          <w:tcPr>
            <w:tcW w:w="550" w:type="dxa"/>
            <w:shd w:val="clear" w:color="auto" w:fill="FBE4D5" w:themeFill="accent2" w:themeFillTint="33"/>
          </w:tcPr>
          <w:p w14:paraId="56D8D10F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both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3590" w:type="dxa"/>
            <w:shd w:val="clear" w:color="auto" w:fill="FBE4D5" w:themeFill="accent2" w:themeFillTint="33"/>
          </w:tcPr>
          <w:p w14:paraId="56D904DD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Przedmiot zamówienia</w:t>
            </w:r>
          </w:p>
        </w:tc>
        <w:tc>
          <w:tcPr>
            <w:tcW w:w="609" w:type="dxa"/>
            <w:shd w:val="clear" w:color="auto" w:fill="FBE4D5" w:themeFill="accent2" w:themeFillTint="33"/>
          </w:tcPr>
          <w:p w14:paraId="5E9C7903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Ilość sztuk</w:t>
            </w:r>
          </w:p>
        </w:tc>
        <w:tc>
          <w:tcPr>
            <w:tcW w:w="1376" w:type="dxa"/>
            <w:shd w:val="clear" w:color="auto" w:fill="FBE4D5" w:themeFill="accent2" w:themeFillTint="33"/>
          </w:tcPr>
          <w:p w14:paraId="33DB430E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Cena netto</w:t>
            </w:r>
          </w:p>
          <w:p w14:paraId="7DA8373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395A3B1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netto</w:t>
            </w:r>
          </w:p>
          <w:p w14:paraId="559A284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35" w:type="dxa"/>
            <w:shd w:val="clear" w:color="auto" w:fill="FBE4D5" w:themeFill="accent2" w:themeFillTint="33"/>
          </w:tcPr>
          <w:p w14:paraId="1608828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brutto</w:t>
            </w:r>
          </w:p>
          <w:p w14:paraId="5F84B1F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</w:tr>
      <w:tr w:rsidR="00167787" w:rsidRPr="00167787" w14:paraId="333C78BE" w14:textId="77777777" w:rsidTr="00520729">
        <w:tc>
          <w:tcPr>
            <w:tcW w:w="550" w:type="dxa"/>
            <w:shd w:val="clear" w:color="auto" w:fill="FFE599" w:themeFill="accent4" w:themeFillTint="66"/>
            <w:vAlign w:val="center"/>
          </w:tcPr>
          <w:p w14:paraId="3F3029C7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590" w:type="dxa"/>
            <w:shd w:val="clear" w:color="auto" w:fill="FFE599" w:themeFill="accent4" w:themeFillTint="66"/>
            <w:vAlign w:val="center"/>
          </w:tcPr>
          <w:p w14:paraId="35BF8213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a</w:t>
            </w:r>
          </w:p>
        </w:tc>
        <w:tc>
          <w:tcPr>
            <w:tcW w:w="609" w:type="dxa"/>
            <w:shd w:val="clear" w:color="auto" w:fill="FFE599" w:themeFill="accent4" w:themeFillTint="66"/>
          </w:tcPr>
          <w:p w14:paraId="0EEDDC7C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b</w:t>
            </w:r>
          </w:p>
        </w:tc>
        <w:tc>
          <w:tcPr>
            <w:tcW w:w="1376" w:type="dxa"/>
            <w:shd w:val="clear" w:color="auto" w:fill="FFE599" w:themeFill="accent4" w:themeFillTint="66"/>
          </w:tcPr>
          <w:p w14:paraId="563042C2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</w:t>
            </w:r>
          </w:p>
        </w:tc>
        <w:tc>
          <w:tcPr>
            <w:tcW w:w="1843" w:type="dxa"/>
            <w:shd w:val="clear" w:color="auto" w:fill="FFE599" w:themeFill="accent4" w:themeFillTint="66"/>
            <w:vAlign w:val="center"/>
          </w:tcPr>
          <w:p w14:paraId="147DF1C8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d=b x c</w:t>
            </w:r>
          </w:p>
        </w:tc>
        <w:tc>
          <w:tcPr>
            <w:tcW w:w="1835" w:type="dxa"/>
            <w:shd w:val="clear" w:color="auto" w:fill="FFE599" w:themeFill="accent4" w:themeFillTint="66"/>
            <w:vAlign w:val="center"/>
          </w:tcPr>
          <w:p w14:paraId="3EB14F5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e=d + VAT</w:t>
            </w:r>
          </w:p>
        </w:tc>
      </w:tr>
      <w:tr w:rsidR="00167787" w:rsidRPr="00167787" w14:paraId="09F016F8" w14:textId="77777777" w:rsidTr="00520729">
        <w:tc>
          <w:tcPr>
            <w:tcW w:w="550" w:type="dxa"/>
            <w:vAlign w:val="center"/>
          </w:tcPr>
          <w:p w14:paraId="31F0F235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1.</w:t>
            </w:r>
          </w:p>
        </w:tc>
        <w:tc>
          <w:tcPr>
            <w:tcW w:w="3590" w:type="dxa"/>
          </w:tcPr>
          <w:p w14:paraId="0388A549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Marka/model centrali……………………………….*</w:t>
            </w:r>
          </w:p>
        </w:tc>
        <w:tc>
          <w:tcPr>
            <w:tcW w:w="609" w:type="dxa"/>
          </w:tcPr>
          <w:p w14:paraId="2C39A6AE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1376" w:type="dxa"/>
          </w:tcPr>
          <w:p w14:paraId="3ABC2DCA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60356A49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7C3B4C6E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5B33F02E" w14:textId="77777777" w:rsidTr="00520729">
        <w:tc>
          <w:tcPr>
            <w:tcW w:w="550" w:type="dxa"/>
            <w:vAlign w:val="center"/>
          </w:tcPr>
          <w:p w14:paraId="5AADD71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2.</w:t>
            </w:r>
          </w:p>
        </w:tc>
        <w:tc>
          <w:tcPr>
            <w:tcW w:w="3590" w:type="dxa"/>
          </w:tcPr>
          <w:p w14:paraId="5A20C978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rPr>
                <w:rFonts w:ascii="Cambria" w:hAnsi="Cambria" w:cs="Tahoma"/>
                <w:b/>
              </w:rPr>
            </w:pPr>
            <w:r w:rsidRPr="00167787">
              <w:rPr>
                <w:rFonts w:ascii="Cambria" w:hAnsi="Cambria"/>
                <w:b/>
              </w:rPr>
              <w:t>Dostawa, montaż i uruchomienie zaoferowanej centrali*</w:t>
            </w:r>
          </w:p>
        </w:tc>
        <w:tc>
          <w:tcPr>
            <w:tcW w:w="609" w:type="dxa"/>
          </w:tcPr>
          <w:p w14:paraId="36DDEB11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1376" w:type="dxa"/>
          </w:tcPr>
          <w:p w14:paraId="7A8FC948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7929D4C0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54D3C4DB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46D92C15" w14:textId="77777777" w:rsidTr="00520729">
        <w:tc>
          <w:tcPr>
            <w:tcW w:w="550" w:type="dxa"/>
            <w:vAlign w:val="center"/>
          </w:tcPr>
          <w:p w14:paraId="729200C1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3.</w:t>
            </w:r>
          </w:p>
        </w:tc>
        <w:tc>
          <w:tcPr>
            <w:tcW w:w="5575" w:type="dxa"/>
            <w:gridSpan w:val="3"/>
          </w:tcPr>
          <w:p w14:paraId="6633E977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>RAZEM (1+2)*</w:t>
            </w:r>
          </w:p>
          <w:p w14:paraId="70907616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710F0D7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6985A35E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</w:tbl>
    <w:bookmarkEnd w:id="4"/>
    <w:p w14:paraId="147D00CA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  <w:r w:rsidRPr="00167787">
        <w:rPr>
          <w:rFonts w:ascii="Cambria" w:hAnsi="Cambria" w:cs="Arial"/>
          <w:b/>
          <w:color w:val="000000"/>
        </w:rPr>
        <w:t>Stawka VAT……………………….*</w:t>
      </w:r>
    </w:p>
    <w:p w14:paraId="1A941316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  <w:r w:rsidRPr="00167787">
        <w:rPr>
          <w:rFonts w:ascii="Cambria" w:hAnsi="Cambria" w:cs="Arial"/>
          <w:b/>
          <w:color w:val="000000"/>
        </w:rPr>
        <w:t>*uzupełnia Wykonawca</w:t>
      </w:r>
    </w:p>
    <w:p w14:paraId="3DACF455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</w:p>
    <w:p w14:paraId="2F262357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lang w:eastAsia="ar-SA"/>
        </w:rPr>
      </w:pPr>
      <w:r w:rsidRPr="00167787">
        <w:rPr>
          <w:rFonts w:ascii="Cambria" w:eastAsia="Calibri" w:hAnsi="Cambria" w:cs="Arial"/>
          <w:b/>
        </w:rPr>
        <w:lastRenderedPageBreak/>
        <w:t>ZADANIE 3</w:t>
      </w:r>
    </w:p>
    <w:tbl>
      <w:tblPr>
        <w:tblStyle w:val="Tabela-Siatka8"/>
        <w:tblW w:w="9803" w:type="dxa"/>
        <w:tblInd w:w="-743" w:type="dxa"/>
        <w:tblLook w:val="04A0" w:firstRow="1" w:lastRow="0" w:firstColumn="1" w:lastColumn="0" w:noHBand="0" w:noVBand="1"/>
      </w:tblPr>
      <w:tblGrid>
        <w:gridCol w:w="548"/>
        <w:gridCol w:w="3566"/>
        <w:gridCol w:w="765"/>
        <w:gridCol w:w="1339"/>
        <w:gridCol w:w="1796"/>
        <w:gridCol w:w="1789"/>
      </w:tblGrid>
      <w:tr w:rsidR="00167787" w:rsidRPr="00167787" w14:paraId="0D4C487C" w14:textId="77777777" w:rsidTr="00520729">
        <w:tc>
          <w:tcPr>
            <w:tcW w:w="550" w:type="dxa"/>
            <w:shd w:val="clear" w:color="auto" w:fill="FBE4D5" w:themeFill="accent2" w:themeFillTint="33"/>
          </w:tcPr>
          <w:p w14:paraId="65269EDD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both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3590" w:type="dxa"/>
            <w:shd w:val="clear" w:color="auto" w:fill="FBE4D5" w:themeFill="accent2" w:themeFillTint="33"/>
          </w:tcPr>
          <w:p w14:paraId="15A97175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Przedmiot zamówienia</w:t>
            </w:r>
          </w:p>
        </w:tc>
        <w:tc>
          <w:tcPr>
            <w:tcW w:w="609" w:type="dxa"/>
            <w:shd w:val="clear" w:color="auto" w:fill="FBE4D5" w:themeFill="accent2" w:themeFillTint="33"/>
          </w:tcPr>
          <w:p w14:paraId="207261EF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Ilość sztuk</w:t>
            </w:r>
          </w:p>
        </w:tc>
        <w:tc>
          <w:tcPr>
            <w:tcW w:w="1376" w:type="dxa"/>
            <w:shd w:val="clear" w:color="auto" w:fill="FBE4D5" w:themeFill="accent2" w:themeFillTint="33"/>
          </w:tcPr>
          <w:p w14:paraId="5F23CBC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Cena netto</w:t>
            </w:r>
          </w:p>
          <w:p w14:paraId="7B4DE689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76921405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netto</w:t>
            </w:r>
          </w:p>
          <w:p w14:paraId="5D170691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35" w:type="dxa"/>
            <w:shd w:val="clear" w:color="auto" w:fill="FBE4D5" w:themeFill="accent2" w:themeFillTint="33"/>
          </w:tcPr>
          <w:p w14:paraId="5763C12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brutto</w:t>
            </w:r>
          </w:p>
          <w:p w14:paraId="28F655F4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</w:tr>
      <w:tr w:rsidR="00167787" w:rsidRPr="00167787" w14:paraId="328A4EA6" w14:textId="77777777" w:rsidTr="00520729">
        <w:tc>
          <w:tcPr>
            <w:tcW w:w="550" w:type="dxa"/>
            <w:shd w:val="clear" w:color="auto" w:fill="FFE599" w:themeFill="accent4" w:themeFillTint="66"/>
            <w:vAlign w:val="center"/>
          </w:tcPr>
          <w:p w14:paraId="42858487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590" w:type="dxa"/>
            <w:shd w:val="clear" w:color="auto" w:fill="FFE599" w:themeFill="accent4" w:themeFillTint="66"/>
            <w:vAlign w:val="center"/>
          </w:tcPr>
          <w:p w14:paraId="173A13D3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a</w:t>
            </w:r>
          </w:p>
        </w:tc>
        <w:tc>
          <w:tcPr>
            <w:tcW w:w="609" w:type="dxa"/>
            <w:shd w:val="clear" w:color="auto" w:fill="FFE599" w:themeFill="accent4" w:themeFillTint="66"/>
          </w:tcPr>
          <w:p w14:paraId="2A1744E5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b</w:t>
            </w:r>
          </w:p>
        </w:tc>
        <w:tc>
          <w:tcPr>
            <w:tcW w:w="1376" w:type="dxa"/>
            <w:shd w:val="clear" w:color="auto" w:fill="FFE599" w:themeFill="accent4" w:themeFillTint="66"/>
          </w:tcPr>
          <w:p w14:paraId="59BAC45B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</w:t>
            </w:r>
          </w:p>
        </w:tc>
        <w:tc>
          <w:tcPr>
            <w:tcW w:w="1843" w:type="dxa"/>
            <w:shd w:val="clear" w:color="auto" w:fill="FFE599" w:themeFill="accent4" w:themeFillTint="66"/>
            <w:vAlign w:val="center"/>
          </w:tcPr>
          <w:p w14:paraId="6D0BB59E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d=b x c</w:t>
            </w:r>
          </w:p>
        </w:tc>
        <w:tc>
          <w:tcPr>
            <w:tcW w:w="1835" w:type="dxa"/>
            <w:shd w:val="clear" w:color="auto" w:fill="FFE599" w:themeFill="accent4" w:themeFillTint="66"/>
            <w:vAlign w:val="center"/>
          </w:tcPr>
          <w:p w14:paraId="75435113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e=d + VAT</w:t>
            </w:r>
          </w:p>
        </w:tc>
      </w:tr>
      <w:tr w:rsidR="00167787" w:rsidRPr="00167787" w14:paraId="737A0402" w14:textId="77777777" w:rsidTr="00520729">
        <w:tc>
          <w:tcPr>
            <w:tcW w:w="550" w:type="dxa"/>
            <w:vAlign w:val="center"/>
          </w:tcPr>
          <w:p w14:paraId="7EF7FCC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1.</w:t>
            </w:r>
          </w:p>
        </w:tc>
        <w:tc>
          <w:tcPr>
            <w:tcW w:w="3590" w:type="dxa"/>
          </w:tcPr>
          <w:p w14:paraId="0AAA8E7C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Marka/model centrali……………………………….*</w:t>
            </w:r>
          </w:p>
        </w:tc>
        <w:tc>
          <w:tcPr>
            <w:tcW w:w="609" w:type="dxa"/>
          </w:tcPr>
          <w:p w14:paraId="4C28D322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1376" w:type="dxa"/>
          </w:tcPr>
          <w:p w14:paraId="5538A002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785F52B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7BF4A565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3917498E" w14:textId="77777777" w:rsidTr="00520729">
        <w:tc>
          <w:tcPr>
            <w:tcW w:w="550" w:type="dxa"/>
            <w:vAlign w:val="center"/>
          </w:tcPr>
          <w:p w14:paraId="2AF8A55B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2.</w:t>
            </w:r>
          </w:p>
        </w:tc>
        <w:tc>
          <w:tcPr>
            <w:tcW w:w="3590" w:type="dxa"/>
          </w:tcPr>
          <w:p w14:paraId="1FEC6BCD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rPr>
                <w:rFonts w:ascii="Cambria" w:hAnsi="Cambria" w:cs="Tahoma"/>
                <w:b/>
              </w:rPr>
            </w:pPr>
            <w:r w:rsidRPr="00167787">
              <w:rPr>
                <w:rFonts w:ascii="Cambria" w:hAnsi="Cambria"/>
                <w:b/>
              </w:rPr>
              <w:t>Dostawa, montaż i uruchomienie zaoferowanej centrali*</w:t>
            </w:r>
          </w:p>
        </w:tc>
        <w:tc>
          <w:tcPr>
            <w:tcW w:w="609" w:type="dxa"/>
          </w:tcPr>
          <w:p w14:paraId="4BF065D9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</w:t>
            </w:r>
          </w:p>
        </w:tc>
        <w:tc>
          <w:tcPr>
            <w:tcW w:w="1376" w:type="dxa"/>
          </w:tcPr>
          <w:p w14:paraId="60800F85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2BE04B6B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56BA032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49584EEC" w14:textId="77777777" w:rsidTr="00520729">
        <w:tc>
          <w:tcPr>
            <w:tcW w:w="550" w:type="dxa"/>
            <w:vAlign w:val="center"/>
          </w:tcPr>
          <w:p w14:paraId="4D6D9F62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3.</w:t>
            </w:r>
          </w:p>
        </w:tc>
        <w:tc>
          <w:tcPr>
            <w:tcW w:w="5575" w:type="dxa"/>
            <w:gridSpan w:val="3"/>
          </w:tcPr>
          <w:p w14:paraId="0188416E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>RAZEM (1+2)*</w:t>
            </w:r>
          </w:p>
          <w:p w14:paraId="6342CFBB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152830AC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41DFFF77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5BD893A4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</w:p>
    <w:p w14:paraId="1EA4E79A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  <w:r w:rsidRPr="00167787">
        <w:rPr>
          <w:rFonts w:ascii="Cambria" w:hAnsi="Cambria" w:cs="Arial"/>
          <w:b/>
          <w:color w:val="000000"/>
        </w:rPr>
        <w:t>Stawka VAT……………………….*</w:t>
      </w:r>
    </w:p>
    <w:p w14:paraId="3755BD70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  <w:r w:rsidRPr="00167787">
        <w:rPr>
          <w:rFonts w:ascii="Cambria" w:hAnsi="Cambria" w:cs="Arial"/>
          <w:b/>
          <w:color w:val="000000"/>
        </w:rPr>
        <w:t>*uzupełnia Wykonawca</w:t>
      </w:r>
    </w:p>
    <w:p w14:paraId="6F5137E5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lang w:eastAsia="ar-SA"/>
        </w:rPr>
      </w:pPr>
      <w:r w:rsidRPr="00167787">
        <w:rPr>
          <w:rFonts w:ascii="Cambria" w:eastAsia="Calibri" w:hAnsi="Cambria" w:cs="Arial"/>
          <w:b/>
        </w:rPr>
        <w:t>ZADANIE 4</w:t>
      </w:r>
    </w:p>
    <w:tbl>
      <w:tblPr>
        <w:tblStyle w:val="Tabela-Siatka8"/>
        <w:tblW w:w="9803" w:type="dxa"/>
        <w:tblInd w:w="-743" w:type="dxa"/>
        <w:tblLook w:val="04A0" w:firstRow="1" w:lastRow="0" w:firstColumn="1" w:lastColumn="0" w:noHBand="0" w:noVBand="1"/>
      </w:tblPr>
      <w:tblGrid>
        <w:gridCol w:w="548"/>
        <w:gridCol w:w="3566"/>
        <w:gridCol w:w="765"/>
        <w:gridCol w:w="1339"/>
        <w:gridCol w:w="1796"/>
        <w:gridCol w:w="1789"/>
      </w:tblGrid>
      <w:tr w:rsidR="00167787" w:rsidRPr="00167787" w14:paraId="46D42661" w14:textId="77777777" w:rsidTr="00520729">
        <w:tc>
          <w:tcPr>
            <w:tcW w:w="550" w:type="dxa"/>
            <w:shd w:val="clear" w:color="auto" w:fill="FBE4D5" w:themeFill="accent2" w:themeFillTint="33"/>
          </w:tcPr>
          <w:p w14:paraId="19DA2D9A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both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Lp.</w:t>
            </w:r>
          </w:p>
        </w:tc>
        <w:tc>
          <w:tcPr>
            <w:tcW w:w="3590" w:type="dxa"/>
            <w:shd w:val="clear" w:color="auto" w:fill="FBE4D5" w:themeFill="accent2" w:themeFillTint="33"/>
          </w:tcPr>
          <w:p w14:paraId="62142584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Przedmiot zamówienia</w:t>
            </w:r>
          </w:p>
        </w:tc>
        <w:tc>
          <w:tcPr>
            <w:tcW w:w="609" w:type="dxa"/>
            <w:shd w:val="clear" w:color="auto" w:fill="FBE4D5" w:themeFill="accent2" w:themeFillTint="33"/>
          </w:tcPr>
          <w:p w14:paraId="39F0181D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Ilość sztuk</w:t>
            </w:r>
          </w:p>
        </w:tc>
        <w:tc>
          <w:tcPr>
            <w:tcW w:w="1376" w:type="dxa"/>
            <w:shd w:val="clear" w:color="auto" w:fill="FBE4D5" w:themeFill="accent2" w:themeFillTint="33"/>
          </w:tcPr>
          <w:p w14:paraId="4AD9DE3C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Cena netto</w:t>
            </w:r>
          </w:p>
          <w:p w14:paraId="232F8B80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72076FF5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netto</w:t>
            </w:r>
          </w:p>
          <w:p w14:paraId="225F0EA1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  <w:tc>
          <w:tcPr>
            <w:tcW w:w="1835" w:type="dxa"/>
            <w:shd w:val="clear" w:color="auto" w:fill="FBE4D5" w:themeFill="accent2" w:themeFillTint="33"/>
          </w:tcPr>
          <w:p w14:paraId="33C0FD72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Wartość brutto</w:t>
            </w:r>
          </w:p>
          <w:p w14:paraId="0DC7D8C8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(zł)*</w:t>
            </w:r>
          </w:p>
        </w:tc>
      </w:tr>
      <w:tr w:rsidR="00167787" w:rsidRPr="00167787" w14:paraId="6F53E5E3" w14:textId="77777777" w:rsidTr="00520729">
        <w:tc>
          <w:tcPr>
            <w:tcW w:w="550" w:type="dxa"/>
            <w:shd w:val="clear" w:color="auto" w:fill="FFE599" w:themeFill="accent4" w:themeFillTint="66"/>
            <w:vAlign w:val="center"/>
          </w:tcPr>
          <w:p w14:paraId="53D13A25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3590" w:type="dxa"/>
            <w:shd w:val="clear" w:color="auto" w:fill="FFE599" w:themeFill="accent4" w:themeFillTint="66"/>
            <w:vAlign w:val="center"/>
          </w:tcPr>
          <w:p w14:paraId="1CB06E4B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a</w:t>
            </w:r>
          </w:p>
        </w:tc>
        <w:tc>
          <w:tcPr>
            <w:tcW w:w="609" w:type="dxa"/>
            <w:shd w:val="clear" w:color="auto" w:fill="FFE599" w:themeFill="accent4" w:themeFillTint="66"/>
          </w:tcPr>
          <w:p w14:paraId="3783E659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b</w:t>
            </w:r>
          </w:p>
        </w:tc>
        <w:tc>
          <w:tcPr>
            <w:tcW w:w="1376" w:type="dxa"/>
            <w:shd w:val="clear" w:color="auto" w:fill="FFE599" w:themeFill="accent4" w:themeFillTint="66"/>
          </w:tcPr>
          <w:p w14:paraId="5A28B986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c</w:t>
            </w:r>
          </w:p>
        </w:tc>
        <w:tc>
          <w:tcPr>
            <w:tcW w:w="1843" w:type="dxa"/>
            <w:shd w:val="clear" w:color="auto" w:fill="FFE599" w:themeFill="accent4" w:themeFillTint="66"/>
            <w:vAlign w:val="center"/>
          </w:tcPr>
          <w:p w14:paraId="676237AC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d=b x c</w:t>
            </w:r>
          </w:p>
        </w:tc>
        <w:tc>
          <w:tcPr>
            <w:tcW w:w="1835" w:type="dxa"/>
            <w:shd w:val="clear" w:color="auto" w:fill="FFE599" w:themeFill="accent4" w:themeFillTint="66"/>
            <w:vAlign w:val="center"/>
          </w:tcPr>
          <w:p w14:paraId="3DFEB433" w14:textId="77777777" w:rsidR="00167787" w:rsidRPr="00167787" w:rsidRDefault="00167787" w:rsidP="00167787">
            <w:pPr>
              <w:suppressAutoHyphens/>
              <w:spacing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e=d + VAT</w:t>
            </w:r>
          </w:p>
        </w:tc>
      </w:tr>
      <w:tr w:rsidR="00167787" w:rsidRPr="00167787" w14:paraId="6635DA88" w14:textId="77777777" w:rsidTr="00520729">
        <w:tc>
          <w:tcPr>
            <w:tcW w:w="550" w:type="dxa"/>
            <w:vAlign w:val="center"/>
          </w:tcPr>
          <w:p w14:paraId="00A71BB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1.</w:t>
            </w:r>
          </w:p>
        </w:tc>
        <w:tc>
          <w:tcPr>
            <w:tcW w:w="3590" w:type="dxa"/>
          </w:tcPr>
          <w:p w14:paraId="25E01F9E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Marka/model centrali……………………………….*</w:t>
            </w:r>
          </w:p>
        </w:tc>
        <w:tc>
          <w:tcPr>
            <w:tcW w:w="609" w:type="dxa"/>
          </w:tcPr>
          <w:p w14:paraId="2229B0D7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1376" w:type="dxa"/>
          </w:tcPr>
          <w:p w14:paraId="3471EF2D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11F162FC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746F2045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1EBA9523" w14:textId="77777777" w:rsidTr="00520729">
        <w:tc>
          <w:tcPr>
            <w:tcW w:w="550" w:type="dxa"/>
            <w:vAlign w:val="center"/>
          </w:tcPr>
          <w:p w14:paraId="3B0D855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2.</w:t>
            </w:r>
          </w:p>
        </w:tc>
        <w:tc>
          <w:tcPr>
            <w:tcW w:w="3590" w:type="dxa"/>
          </w:tcPr>
          <w:p w14:paraId="10C271EB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rPr>
                <w:rFonts w:ascii="Cambria" w:hAnsi="Cambria" w:cs="Tahoma"/>
                <w:b/>
              </w:rPr>
            </w:pPr>
            <w:r w:rsidRPr="00167787">
              <w:rPr>
                <w:rFonts w:ascii="Cambria" w:hAnsi="Cambria"/>
                <w:b/>
              </w:rPr>
              <w:t>Dostawa, montaż i uruchomienie zaoferowanej centrali*</w:t>
            </w:r>
          </w:p>
        </w:tc>
        <w:tc>
          <w:tcPr>
            <w:tcW w:w="609" w:type="dxa"/>
          </w:tcPr>
          <w:p w14:paraId="0E99072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3</w:t>
            </w:r>
          </w:p>
        </w:tc>
        <w:tc>
          <w:tcPr>
            <w:tcW w:w="1376" w:type="dxa"/>
          </w:tcPr>
          <w:p w14:paraId="1FB37720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42EDBCF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35768434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  <w:tr w:rsidR="00167787" w:rsidRPr="00167787" w14:paraId="14B32B4D" w14:textId="77777777" w:rsidTr="00520729">
        <w:tc>
          <w:tcPr>
            <w:tcW w:w="550" w:type="dxa"/>
            <w:vAlign w:val="center"/>
          </w:tcPr>
          <w:p w14:paraId="76F815CF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3.</w:t>
            </w:r>
          </w:p>
        </w:tc>
        <w:tc>
          <w:tcPr>
            <w:tcW w:w="5575" w:type="dxa"/>
            <w:gridSpan w:val="3"/>
          </w:tcPr>
          <w:p w14:paraId="2669ABF3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>RAZEM (1+2)*</w:t>
            </w:r>
          </w:p>
          <w:p w14:paraId="3EF64598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43" w:type="dxa"/>
          </w:tcPr>
          <w:p w14:paraId="08D8BA87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  <w:tc>
          <w:tcPr>
            <w:tcW w:w="1835" w:type="dxa"/>
          </w:tcPr>
          <w:p w14:paraId="7D788C81" w14:textId="77777777" w:rsidR="00167787" w:rsidRPr="00167787" w:rsidRDefault="00167787" w:rsidP="00167787">
            <w:pPr>
              <w:suppressAutoHyphens/>
              <w:spacing w:after="200" w:line="360" w:lineRule="auto"/>
              <w:contextualSpacing/>
              <w:jc w:val="center"/>
              <w:rPr>
                <w:rFonts w:ascii="Cambria" w:hAnsi="Cambria" w:cs="Arial"/>
                <w:b/>
              </w:rPr>
            </w:pPr>
          </w:p>
        </w:tc>
      </w:tr>
    </w:tbl>
    <w:p w14:paraId="3890D4F5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</w:p>
    <w:p w14:paraId="27468662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  <w:r w:rsidRPr="00167787">
        <w:rPr>
          <w:rFonts w:ascii="Cambria" w:hAnsi="Cambria" w:cs="Arial"/>
          <w:b/>
          <w:color w:val="000000"/>
        </w:rPr>
        <w:t>Stawka VAT……………………….*</w:t>
      </w:r>
    </w:p>
    <w:p w14:paraId="579E2D19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  <w:bookmarkStart w:id="5" w:name="_Hlk183075042"/>
      <w:r w:rsidRPr="00167787">
        <w:rPr>
          <w:rFonts w:ascii="Cambria" w:hAnsi="Cambria" w:cs="Arial"/>
          <w:b/>
          <w:color w:val="000000"/>
        </w:rPr>
        <w:t>*uzupełnia Wykonawca</w:t>
      </w:r>
    </w:p>
    <w:bookmarkEnd w:id="5"/>
    <w:p w14:paraId="6A350D91" w14:textId="77777777" w:rsidR="00167787" w:rsidRPr="00167787" w:rsidRDefault="00167787" w:rsidP="00167787">
      <w:pPr>
        <w:rPr>
          <w:rFonts w:ascii="Cambria" w:hAnsi="Cambria" w:cs="Arial"/>
          <w:b/>
          <w:color w:val="000000"/>
        </w:rPr>
      </w:pPr>
    </w:p>
    <w:p w14:paraId="10566CB0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bookmarkStart w:id="6" w:name="_Hlk182987419"/>
      <w:bookmarkEnd w:id="2"/>
      <w:r w:rsidRPr="00167787">
        <w:rPr>
          <w:rFonts w:ascii="Cambria" w:hAnsi="Cambria" w:cs="Arial"/>
        </w:rPr>
        <w:t xml:space="preserve">…………..…….……. </w:t>
      </w:r>
      <w:r w:rsidRPr="00167787">
        <w:rPr>
          <w:rFonts w:ascii="Cambria" w:hAnsi="Cambria" w:cs="Arial"/>
          <w:i/>
        </w:rPr>
        <w:t>(miejscowość)</w:t>
      </w:r>
      <w:r w:rsidRPr="00167787">
        <w:rPr>
          <w:rFonts w:ascii="Cambria" w:hAnsi="Cambria" w:cs="Arial"/>
        </w:rPr>
        <w:t>, dnia ………….……. r.</w:t>
      </w:r>
    </w:p>
    <w:p w14:paraId="5E945CD3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..………….…………………..………………………………</w:t>
      </w:r>
    </w:p>
    <w:p w14:paraId="7CB9F007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  <w:sz w:val="16"/>
          <w:szCs w:val="16"/>
        </w:rPr>
      </w:pPr>
      <w:r w:rsidRPr="00167787">
        <w:rPr>
          <w:rFonts w:ascii="Cambria" w:hAnsi="Cambria" w:cs="Arial"/>
          <w:color w:val="000000"/>
          <w:sz w:val="16"/>
          <w:szCs w:val="16"/>
        </w:rPr>
        <w:t>(Podpis osoby uprawnionej lub osób uprawnionych do reprezentowania</w:t>
      </w:r>
    </w:p>
    <w:p w14:paraId="043A3388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  <w:sz w:val="16"/>
          <w:szCs w:val="16"/>
        </w:rPr>
      </w:pPr>
      <w:r w:rsidRPr="00167787">
        <w:rPr>
          <w:rFonts w:ascii="Cambria" w:hAnsi="Cambria" w:cs="Arial"/>
          <w:color w:val="000000"/>
          <w:sz w:val="16"/>
          <w:szCs w:val="16"/>
        </w:rPr>
        <w:t>Wykonawcy w dokumentach</w:t>
      </w:r>
    </w:p>
    <w:p w14:paraId="47D7ACF7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sz w:val="16"/>
          <w:szCs w:val="16"/>
        </w:rPr>
      </w:pPr>
      <w:r w:rsidRPr="00167787">
        <w:rPr>
          <w:rFonts w:ascii="Cambria" w:hAnsi="Cambria" w:cs="Arial"/>
          <w:color w:val="000000"/>
          <w:sz w:val="16"/>
          <w:szCs w:val="16"/>
        </w:rPr>
        <w:t xml:space="preserve">rejestrowych lub we </w:t>
      </w:r>
      <w:r w:rsidRPr="00167787">
        <w:rPr>
          <w:rFonts w:ascii="Cambria" w:hAnsi="Cambria" w:cs="Arial"/>
          <w:sz w:val="16"/>
          <w:szCs w:val="16"/>
        </w:rPr>
        <w:t>właściwym upoważnieniu)</w:t>
      </w:r>
    </w:p>
    <w:bookmarkEnd w:id="6"/>
    <w:p w14:paraId="3813614A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</w:rPr>
      </w:pPr>
    </w:p>
    <w:p w14:paraId="5A881A64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</w:rPr>
      </w:pPr>
    </w:p>
    <w:p w14:paraId="3269453F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</w:rPr>
      </w:pPr>
    </w:p>
    <w:p w14:paraId="0B925057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</w:rPr>
      </w:pPr>
    </w:p>
    <w:p w14:paraId="0720D3E7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</w:rPr>
      </w:pPr>
    </w:p>
    <w:p w14:paraId="116E0489" w14:textId="77777777" w:rsidR="00167787" w:rsidRPr="00167787" w:rsidRDefault="00167787" w:rsidP="00167787">
      <w:pPr>
        <w:spacing w:after="0" w:line="360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167787">
        <w:rPr>
          <w:rFonts w:ascii="Cambria" w:eastAsia="Times New Roman" w:hAnsi="Cambria" w:cs="Arial"/>
          <w:b/>
          <w:lang w:eastAsia="pl-PL"/>
        </w:rPr>
        <w:t>FORMULARZ PRODUKTOWY</w:t>
      </w:r>
    </w:p>
    <w:p w14:paraId="44B0B76A" w14:textId="77777777" w:rsidR="00167787" w:rsidRPr="00167787" w:rsidRDefault="00167787" w:rsidP="00167787">
      <w:pPr>
        <w:spacing w:after="0" w:line="360" w:lineRule="auto"/>
        <w:ind w:hanging="720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 xml:space="preserve">      Zadanie nr 1</w:t>
      </w:r>
    </w:p>
    <w:tbl>
      <w:tblPr>
        <w:tblStyle w:val="Tabela-Siatka5"/>
        <w:tblW w:w="10207" w:type="dxa"/>
        <w:tblInd w:w="-431" w:type="dxa"/>
        <w:tblLook w:val="04A0" w:firstRow="1" w:lastRow="0" w:firstColumn="1" w:lastColumn="0" w:noHBand="0" w:noVBand="1"/>
      </w:tblPr>
      <w:tblGrid>
        <w:gridCol w:w="751"/>
        <w:gridCol w:w="3533"/>
        <w:gridCol w:w="1643"/>
        <w:gridCol w:w="4280"/>
      </w:tblGrid>
      <w:tr w:rsidR="00167787" w:rsidRPr="00167787" w14:paraId="24FCF323" w14:textId="77777777" w:rsidTr="00520729">
        <w:tc>
          <w:tcPr>
            <w:tcW w:w="751" w:type="dxa"/>
          </w:tcPr>
          <w:p w14:paraId="4A79277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3533" w:type="dxa"/>
            <w:vAlign w:val="bottom"/>
          </w:tcPr>
          <w:p w14:paraId="24EBBE6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</w:t>
            </w:r>
          </w:p>
        </w:tc>
        <w:tc>
          <w:tcPr>
            <w:tcW w:w="1643" w:type="dxa"/>
            <w:vAlign w:val="bottom"/>
          </w:tcPr>
          <w:p w14:paraId="02F505F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Stawiane wymagania</w:t>
            </w:r>
          </w:p>
        </w:tc>
        <w:tc>
          <w:tcPr>
            <w:tcW w:w="4280" w:type="dxa"/>
            <w:vMerge w:val="restart"/>
          </w:tcPr>
          <w:p w14:paraId="0CF16D5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Spełnienie Parametrów technicznych oferowanego urządzenia</w:t>
            </w:r>
          </w:p>
        </w:tc>
      </w:tr>
      <w:tr w:rsidR="00167787" w:rsidRPr="00167787" w14:paraId="693093C4" w14:textId="77777777" w:rsidTr="00520729">
        <w:tc>
          <w:tcPr>
            <w:tcW w:w="751" w:type="dxa"/>
            <w:vAlign w:val="bottom"/>
          </w:tcPr>
          <w:p w14:paraId="17083D3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</w:t>
            </w:r>
          </w:p>
        </w:tc>
        <w:tc>
          <w:tcPr>
            <w:tcW w:w="3533" w:type="dxa"/>
            <w:vAlign w:val="bottom"/>
          </w:tcPr>
          <w:p w14:paraId="3221BB8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konfiguracji centrali</w:t>
            </w:r>
          </w:p>
        </w:tc>
        <w:tc>
          <w:tcPr>
            <w:tcW w:w="1643" w:type="dxa"/>
          </w:tcPr>
          <w:p w14:paraId="5323863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280" w:type="dxa"/>
            <w:vMerge/>
          </w:tcPr>
          <w:p w14:paraId="14DFCFB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</w:tr>
      <w:tr w:rsidR="00167787" w:rsidRPr="00167787" w14:paraId="1161D657" w14:textId="77777777" w:rsidTr="00520729">
        <w:tc>
          <w:tcPr>
            <w:tcW w:w="751" w:type="dxa"/>
            <w:vAlign w:val="bottom"/>
          </w:tcPr>
          <w:p w14:paraId="07A1C2D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3533" w:type="dxa"/>
            <w:vAlign w:val="bottom"/>
          </w:tcPr>
          <w:p w14:paraId="63BB5BA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Marka/model centrali</w:t>
            </w:r>
          </w:p>
          <w:p w14:paraId="25B841C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8C051E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7512BFE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1643" w:type="dxa"/>
          </w:tcPr>
          <w:p w14:paraId="6B5877C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280" w:type="dxa"/>
          </w:tcPr>
          <w:p w14:paraId="3BF7E12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  <w:p w14:paraId="2F84DF72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</w:t>
            </w:r>
          </w:p>
          <w:p w14:paraId="177CE931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producenta urządzenia/</w:t>
            </w:r>
          </w:p>
          <w:p w14:paraId="2E0AA8E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.................................................................</w:t>
            </w:r>
          </w:p>
          <w:p w14:paraId="69FFB22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markę model/</w:t>
            </w:r>
          </w:p>
        </w:tc>
      </w:tr>
      <w:tr w:rsidR="00167787" w:rsidRPr="00167787" w14:paraId="65CA201F" w14:textId="77777777" w:rsidTr="00520729">
        <w:tc>
          <w:tcPr>
            <w:tcW w:w="751" w:type="dxa"/>
            <w:vAlign w:val="center"/>
          </w:tcPr>
          <w:p w14:paraId="7168711D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1</w:t>
            </w:r>
          </w:p>
        </w:tc>
        <w:tc>
          <w:tcPr>
            <w:tcW w:w="3533" w:type="dxa"/>
            <w:vAlign w:val="center"/>
          </w:tcPr>
          <w:p w14:paraId="4EC8578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Abonenckie łącza analogowe</w:t>
            </w:r>
          </w:p>
        </w:tc>
        <w:tc>
          <w:tcPr>
            <w:tcW w:w="1643" w:type="dxa"/>
            <w:vAlign w:val="center"/>
          </w:tcPr>
          <w:p w14:paraId="76D1ADF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596</w:t>
            </w:r>
          </w:p>
        </w:tc>
        <w:tc>
          <w:tcPr>
            <w:tcW w:w="4280" w:type="dxa"/>
          </w:tcPr>
          <w:p w14:paraId="650C3FE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  <w:bCs/>
              </w:rPr>
            </w:pPr>
          </w:p>
          <w:p w14:paraId="21FCC3A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  <w:bCs/>
              </w:rPr>
            </w:pPr>
            <w:r w:rsidRPr="00167787">
              <w:rPr>
                <w:rFonts w:ascii="Cambria" w:hAnsi="Cambria" w:cs="Arial"/>
                <w:b/>
                <w:bCs/>
              </w:rPr>
              <w:t>.........................................................................</w:t>
            </w:r>
          </w:p>
          <w:p w14:paraId="78EAE11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hAnsi="Cambria" w:cs="Arial"/>
                <w:b/>
                <w:bCs/>
              </w:rPr>
              <w:t>/wpisać: spełnia lub nie spełnia/</w:t>
            </w:r>
          </w:p>
        </w:tc>
      </w:tr>
      <w:tr w:rsidR="00167787" w:rsidRPr="00167787" w14:paraId="37B7A310" w14:textId="77777777" w:rsidTr="00520729">
        <w:tc>
          <w:tcPr>
            <w:tcW w:w="751" w:type="dxa"/>
            <w:vAlign w:val="center"/>
          </w:tcPr>
          <w:p w14:paraId="163F2D5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2</w:t>
            </w:r>
          </w:p>
        </w:tc>
        <w:tc>
          <w:tcPr>
            <w:tcW w:w="3533" w:type="dxa"/>
            <w:vAlign w:val="center"/>
          </w:tcPr>
          <w:p w14:paraId="10BB218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Aparat systemowy z kolorowym wyświetlaczem podłączony do centrali za pomocą jednoparowego kabla telefonicznego posiadający minimum 30 przycisków szybkiego wybierania (ewentualnie rozszerzenie przez konsolę) zasilane z portu centrali telefonicznej</w:t>
            </w:r>
          </w:p>
        </w:tc>
        <w:tc>
          <w:tcPr>
            <w:tcW w:w="1643" w:type="dxa"/>
            <w:vAlign w:val="center"/>
          </w:tcPr>
          <w:p w14:paraId="7602C18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6</w:t>
            </w:r>
          </w:p>
        </w:tc>
        <w:tc>
          <w:tcPr>
            <w:tcW w:w="4280" w:type="dxa"/>
          </w:tcPr>
          <w:p w14:paraId="62C6ADA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  <w:bCs/>
              </w:rPr>
            </w:pPr>
          </w:p>
          <w:p w14:paraId="7B00012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  <w:bCs/>
              </w:rPr>
            </w:pPr>
            <w:r w:rsidRPr="00167787">
              <w:rPr>
                <w:rFonts w:ascii="Cambria" w:hAnsi="Cambria" w:cs="Arial"/>
                <w:b/>
                <w:bCs/>
              </w:rPr>
              <w:t>.........................................................................</w:t>
            </w:r>
          </w:p>
          <w:p w14:paraId="4A3A400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hAnsi="Cambria" w:cs="Arial"/>
                <w:b/>
                <w:bCs/>
              </w:rPr>
              <w:t>/wpisać: spełnia lub nie spełnia/</w:t>
            </w:r>
          </w:p>
        </w:tc>
      </w:tr>
      <w:tr w:rsidR="00167787" w:rsidRPr="00167787" w14:paraId="39B2917D" w14:textId="77777777" w:rsidTr="00520729">
        <w:tc>
          <w:tcPr>
            <w:tcW w:w="751" w:type="dxa"/>
            <w:vAlign w:val="bottom"/>
          </w:tcPr>
          <w:p w14:paraId="1AF77814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3</w:t>
            </w:r>
          </w:p>
        </w:tc>
        <w:tc>
          <w:tcPr>
            <w:tcW w:w="3533" w:type="dxa"/>
            <w:vAlign w:val="bottom"/>
          </w:tcPr>
          <w:p w14:paraId="22C653E2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Obsługa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SIP-TRUNK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do połączenia z siecią publiczną operatora Orange o min. liczbie „n” kanałów z możliwością rozbudowy do „m” kanałów</w:t>
            </w:r>
          </w:p>
        </w:tc>
        <w:tc>
          <w:tcPr>
            <w:tcW w:w="1643" w:type="dxa"/>
            <w:vAlign w:val="bottom"/>
          </w:tcPr>
          <w:p w14:paraId="2D8CDCE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n=70, m=150</w:t>
            </w:r>
          </w:p>
        </w:tc>
        <w:tc>
          <w:tcPr>
            <w:tcW w:w="4280" w:type="dxa"/>
          </w:tcPr>
          <w:p w14:paraId="1003F8B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3695A0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7BB068D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CF3DBD1" w14:textId="77777777" w:rsidTr="00520729">
        <w:tc>
          <w:tcPr>
            <w:tcW w:w="751" w:type="dxa"/>
            <w:vAlign w:val="center"/>
          </w:tcPr>
          <w:p w14:paraId="128447A6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4</w:t>
            </w:r>
          </w:p>
        </w:tc>
        <w:tc>
          <w:tcPr>
            <w:tcW w:w="3533" w:type="dxa"/>
            <w:vAlign w:val="bottom"/>
          </w:tcPr>
          <w:p w14:paraId="77BD599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Zintegrowany program do taryfikacji, programowania i monitoringu centrali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telefonicznej w języku polskim z możliwością wydruków bilingów.</w:t>
            </w:r>
          </w:p>
        </w:tc>
        <w:tc>
          <w:tcPr>
            <w:tcW w:w="1643" w:type="dxa"/>
            <w:vAlign w:val="center"/>
          </w:tcPr>
          <w:p w14:paraId="3623994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280" w:type="dxa"/>
          </w:tcPr>
          <w:p w14:paraId="0EBB158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A35976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4FD856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0808171" w14:textId="77777777" w:rsidTr="00520729">
        <w:tc>
          <w:tcPr>
            <w:tcW w:w="751" w:type="dxa"/>
            <w:vAlign w:val="center"/>
          </w:tcPr>
          <w:p w14:paraId="3244D67D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5</w:t>
            </w:r>
          </w:p>
        </w:tc>
        <w:tc>
          <w:tcPr>
            <w:tcW w:w="3533" w:type="dxa"/>
            <w:vAlign w:val="bottom"/>
          </w:tcPr>
          <w:p w14:paraId="15E5531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Możliwość nagrywania rozmów ze wszystkich numerów. Nagrane rozmowy mają być przechowywane przez okres 30 dni. Po okresie 30 dni, nagrania automatycznie zostaną usunięte – Wymagane aby centrala posiadała taką funkcjonalność. </w:t>
            </w:r>
          </w:p>
        </w:tc>
        <w:tc>
          <w:tcPr>
            <w:tcW w:w="1643" w:type="dxa"/>
            <w:vAlign w:val="center"/>
          </w:tcPr>
          <w:p w14:paraId="19B1D02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558C56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3D93B7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FCA573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A95310D" w14:textId="77777777" w:rsidTr="00520729">
        <w:tc>
          <w:tcPr>
            <w:tcW w:w="751" w:type="dxa"/>
            <w:vAlign w:val="center"/>
          </w:tcPr>
          <w:p w14:paraId="6CF2A92F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6</w:t>
            </w:r>
          </w:p>
        </w:tc>
        <w:tc>
          <w:tcPr>
            <w:tcW w:w="3533" w:type="dxa"/>
            <w:vAlign w:val="bottom"/>
          </w:tcPr>
          <w:p w14:paraId="345167D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System kolejkowania dla min 10 nr telefonów</w:t>
            </w:r>
          </w:p>
        </w:tc>
        <w:tc>
          <w:tcPr>
            <w:tcW w:w="1643" w:type="dxa"/>
            <w:vAlign w:val="center"/>
          </w:tcPr>
          <w:p w14:paraId="3208543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049421B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1DE51D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8F7196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3A7503E" w14:textId="77777777" w:rsidTr="00520729">
        <w:tc>
          <w:tcPr>
            <w:tcW w:w="751" w:type="dxa"/>
            <w:vAlign w:val="center"/>
          </w:tcPr>
          <w:p w14:paraId="1887638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7</w:t>
            </w:r>
          </w:p>
        </w:tc>
        <w:tc>
          <w:tcPr>
            <w:tcW w:w="3533" w:type="dxa"/>
            <w:vAlign w:val="bottom"/>
          </w:tcPr>
          <w:p w14:paraId="1D02783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Podtrzymanie zasilania awaryjnego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1,5h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(tylko główna centrala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KP43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>)</w:t>
            </w:r>
          </w:p>
        </w:tc>
        <w:tc>
          <w:tcPr>
            <w:tcW w:w="1643" w:type="dxa"/>
            <w:vAlign w:val="center"/>
          </w:tcPr>
          <w:p w14:paraId="02CB33C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488DD93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4D30C3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F8886C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8AC503D" w14:textId="77777777" w:rsidTr="00520729">
        <w:tc>
          <w:tcPr>
            <w:tcW w:w="751" w:type="dxa"/>
            <w:vAlign w:val="center"/>
          </w:tcPr>
          <w:p w14:paraId="64BE2D1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8</w:t>
            </w:r>
          </w:p>
        </w:tc>
        <w:tc>
          <w:tcPr>
            <w:tcW w:w="3533" w:type="dxa"/>
            <w:vAlign w:val="bottom"/>
          </w:tcPr>
          <w:p w14:paraId="6ED4D20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Zapowiedzi głosowe minimum 30 różnych komunikatów, długość komunikatu do 3 minut</w:t>
            </w:r>
          </w:p>
        </w:tc>
        <w:tc>
          <w:tcPr>
            <w:tcW w:w="1643" w:type="dxa"/>
            <w:vAlign w:val="center"/>
          </w:tcPr>
          <w:p w14:paraId="7589337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2B8985C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5DCDEE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1560410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899AD73" w14:textId="77777777" w:rsidTr="00520729">
        <w:tc>
          <w:tcPr>
            <w:tcW w:w="751" w:type="dxa"/>
            <w:vAlign w:val="center"/>
          </w:tcPr>
          <w:p w14:paraId="758EF6B2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9</w:t>
            </w:r>
          </w:p>
        </w:tc>
        <w:tc>
          <w:tcPr>
            <w:tcW w:w="3533" w:type="dxa"/>
            <w:vAlign w:val="bottom"/>
          </w:tcPr>
          <w:p w14:paraId="089AEFE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Interfejsy sieciowe: minimum 1 dedykowany interfejs sieciowe IP do podłączenia centrali do sieci LAN</w:t>
            </w:r>
          </w:p>
        </w:tc>
        <w:tc>
          <w:tcPr>
            <w:tcW w:w="1643" w:type="dxa"/>
            <w:vAlign w:val="center"/>
          </w:tcPr>
          <w:p w14:paraId="3AF1E6F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6D35F26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9A182D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424F36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416DC50" w14:textId="77777777" w:rsidTr="00520729">
        <w:tc>
          <w:tcPr>
            <w:tcW w:w="751" w:type="dxa"/>
            <w:vAlign w:val="center"/>
          </w:tcPr>
          <w:p w14:paraId="2A9FED1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</w:t>
            </w:r>
          </w:p>
        </w:tc>
        <w:tc>
          <w:tcPr>
            <w:tcW w:w="3533" w:type="dxa"/>
            <w:vAlign w:val="center"/>
          </w:tcPr>
          <w:p w14:paraId="545877A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systemu telekomunikacyjnego</w:t>
            </w:r>
          </w:p>
        </w:tc>
        <w:tc>
          <w:tcPr>
            <w:tcW w:w="1643" w:type="dxa"/>
            <w:vAlign w:val="center"/>
          </w:tcPr>
          <w:p w14:paraId="60F3471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280" w:type="dxa"/>
          </w:tcPr>
          <w:p w14:paraId="6FFC10A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2D473EBC" w14:textId="77777777" w:rsidTr="00520729">
        <w:tc>
          <w:tcPr>
            <w:tcW w:w="751" w:type="dxa"/>
            <w:vAlign w:val="center"/>
          </w:tcPr>
          <w:p w14:paraId="6C0EAB3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533" w:type="dxa"/>
            <w:vAlign w:val="center"/>
          </w:tcPr>
          <w:p w14:paraId="09CB927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Historia ostatnich połączeń</w:t>
            </w:r>
          </w:p>
        </w:tc>
        <w:tc>
          <w:tcPr>
            <w:tcW w:w="1643" w:type="dxa"/>
            <w:vAlign w:val="center"/>
          </w:tcPr>
          <w:p w14:paraId="61BE69F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50 000</w:t>
            </w:r>
          </w:p>
        </w:tc>
        <w:tc>
          <w:tcPr>
            <w:tcW w:w="4280" w:type="dxa"/>
          </w:tcPr>
          <w:p w14:paraId="60F341C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F2F597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68812D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4C359FE" w14:textId="77777777" w:rsidTr="00520729">
        <w:tc>
          <w:tcPr>
            <w:tcW w:w="751" w:type="dxa"/>
            <w:vAlign w:val="center"/>
          </w:tcPr>
          <w:p w14:paraId="213E857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533" w:type="dxa"/>
            <w:vAlign w:val="bottom"/>
          </w:tcPr>
          <w:p w14:paraId="769317E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Możliwość nawiązywania połączenia z zewnątrz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bezpośrednio na numer abonenta wewnętrznego</w:t>
            </w:r>
          </w:p>
        </w:tc>
        <w:tc>
          <w:tcPr>
            <w:tcW w:w="1643" w:type="dxa"/>
            <w:vAlign w:val="center"/>
          </w:tcPr>
          <w:p w14:paraId="04089B1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280" w:type="dxa"/>
          </w:tcPr>
          <w:p w14:paraId="59326E3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7EBBEC6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A6A22B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/wpisać: spełnia lub nie spełnia/</w:t>
            </w:r>
          </w:p>
        </w:tc>
      </w:tr>
      <w:tr w:rsidR="00167787" w:rsidRPr="00167787" w14:paraId="50C030D2" w14:textId="77777777" w:rsidTr="00520729">
        <w:tc>
          <w:tcPr>
            <w:tcW w:w="751" w:type="dxa"/>
            <w:vAlign w:val="center"/>
          </w:tcPr>
          <w:p w14:paraId="75603AF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lastRenderedPageBreak/>
              <w:t>3</w:t>
            </w:r>
          </w:p>
        </w:tc>
        <w:tc>
          <w:tcPr>
            <w:tcW w:w="3533" w:type="dxa"/>
            <w:vAlign w:val="bottom"/>
          </w:tcPr>
          <w:p w14:paraId="07C3F453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Współpraca z analogowymi aparatami telefonicznymi dowolnego typu z wybieraniem tonowym</w:t>
            </w:r>
          </w:p>
        </w:tc>
        <w:tc>
          <w:tcPr>
            <w:tcW w:w="1643" w:type="dxa"/>
            <w:vAlign w:val="center"/>
          </w:tcPr>
          <w:p w14:paraId="0380C3B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7DE1C3E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924A4F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6DD99F4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F2E7182" w14:textId="77777777" w:rsidTr="00520729">
        <w:tc>
          <w:tcPr>
            <w:tcW w:w="751" w:type="dxa"/>
            <w:vAlign w:val="bottom"/>
          </w:tcPr>
          <w:p w14:paraId="781DD3C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III</w:t>
            </w:r>
          </w:p>
        </w:tc>
        <w:tc>
          <w:tcPr>
            <w:tcW w:w="3533" w:type="dxa"/>
            <w:vAlign w:val="bottom"/>
          </w:tcPr>
          <w:p w14:paraId="2B539F2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Pozostałe wymagania dotyczące centrali</w:t>
            </w:r>
          </w:p>
        </w:tc>
        <w:tc>
          <w:tcPr>
            <w:tcW w:w="1643" w:type="dxa"/>
            <w:vAlign w:val="center"/>
          </w:tcPr>
          <w:p w14:paraId="420CF42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280" w:type="dxa"/>
          </w:tcPr>
          <w:p w14:paraId="05FE7DD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3C0ABD3A" w14:textId="77777777" w:rsidTr="00520729">
        <w:tc>
          <w:tcPr>
            <w:tcW w:w="751" w:type="dxa"/>
            <w:vAlign w:val="center"/>
          </w:tcPr>
          <w:p w14:paraId="03C537E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533" w:type="dxa"/>
            <w:vAlign w:val="center"/>
          </w:tcPr>
          <w:p w14:paraId="3FFDA0A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Obudowa pozwalająca na montaż w szafie teleinformatycznej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19”</w:t>
            </w:r>
          </w:p>
        </w:tc>
        <w:tc>
          <w:tcPr>
            <w:tcW w:w="1643" w:type="dxa"/>
            <w:vAlign w:val="center"/>
          </w:tcPr>
          <w:p w14:paraId="000938C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80" w:type="dxa"/>
          </w:tcPr>
          <w:p w14:paraId="7CD40BC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DD490D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EC5243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DD03678" w14:textId="77777777" w:rsidTr="00520729">
        <w:tc>
          <w:tcPr>
            <w:tcW w:w="751" w:type="dxa"/>
            <w:vAlign w:val="center"/>
          </w:tcPr>
          <w:p w14:paraId="030A27D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533" w:type="dxa"/>
            <w:vAlign w:val="center"/>
          </w:tcPr>
          <w:p w14:paraId="37A77823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Wymagana architektura centrali:</w:t>
            </w:r>
          </w:p>
          <w:p w14:paraId="2EB8BB6C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A. Moduł główny centrali Sąd Okręgowy w Lublinie przy ul. Krakowskie Przedmieście 43 z możliwością przyłączenia min 300 gniazd abonenckich i podłączenie do infrastruktury operatora telekomunikacyjnego w serwerowni na poziomie 0; Montaż w szafie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Zamawiającego, rozmiar do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16U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</w:t>
            </w:r>
          </w:p>
          <w:p w14:paraId="7FFAED81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B. Moduł wyniesiony ul. Krakowskie Przedmieście 47 z możliwością podłączenia min 80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1,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4U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  <w:p w14:paraId="587674C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C. Moduł wyniesiony Pl.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 xml:space="preserve">Czechowicza 1 z możliwością podłączenia min  120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4,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6U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  <w:p w14:paraId="536C084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D. Moduł wyniesiony ul. Okopowa 1 z możliwością podłączenia min  48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3,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2U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  <w:p w14:paraId="72869F4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E. Moduł wyniesiony, szt. 2 ul. Wallenroda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4d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 możliwością podłączenia min  24 gniazd abonenckich analogowych w każdym;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3 oraz 4,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każdy(wliczając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  <w:p w14:paraId="3198461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1643" w:type="dxa"/>
            <w:vAlign w:val="center"/>
          </w:tcPr>
          <w:p w14:paraId="39C5091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4280" w:type="dxa"/>
          </w:tcPr>
          <w:p w14:paraId="56F9939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F9ED29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B024F3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2A6A33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EF768A0" w14:textId="77777777" w:rsidTr="00520729">
        <w:tc>
          <w:tcPr>
            <w:tcW w:w="751" w:type="dxa"/>
            <w:vAlign w:val="center"/>
          </w:tcPr>
          <w:p w14:paraId="77C669F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533" w:type="dxa"/>
            <w:vAlign w:val="bottom"/>
          </w:tcPr>
          <w:p w14:paraId="11DD0B4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Gwarancja producenta</w:t>
            </w:r>
          </w:p>
        </w:tc>
        <w:tc>
          <w:tcPr>
            <w:tcW w:w="1643" w:type="dxa"/>
            <w:vAlign w:val="bottom"/>
          </w:tcPr>
          <w:p w14:paraId="680703C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24 miesięcy</w:t>
            </w:r>
          </w:p>
        </w:tc>
        <w:tc>
          <w:tcPr>
            <w:tcW w:w="4280" w:type="dxa"/>
          </w:tcPr>
          <w:p w14:paraId="7029BB3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C0034D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hAnsi="Cambria" w:cs="Arial"/>
                <w:b/>
                <w:bCs/>
              </w:rPr>
              <w:t>Parametr stanowi kryterium oceny ofert i został podany w formularzu ofertowym</w:t>
            </w:r>
          </w:p>
        </w:tc>
      </w:tr>
      <w:tr w:rsidR="00167787" w:rsidRPr="00167787" w14:paraId="0D51EAA8" w14:textId="77777777" w:rsidTr="00520729">
        <w:tc>
          <w:tcPr>
            <w:tcW w:w="751" w:type="dxa"/>
            <w:vAlign w:val="center"/>
          </w:tcPr>
          <w:p w14:paraId="7475CA7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4</w:t>
            </w:r>
          </w:p>
        </w:tc>
        <w:tc>
          <w:tcPr>
            <w:tcW w:w="3533" w:type="dxa"/>
            <w:vAlign w:val="center"/>
          </w:tcPr>
          <w:p w14:paraId="65E6341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Dokumentacja</w:t>
            </w:r>
          </w:p>
        </w:tc>
        <w:tc>
          <w:tcPr>
            <w:tcW w:w="1643" w:type="dxa"/>
            <w:vAlign w:val="bottom"/>
          </w:tcPr>
          <w:p w14:paraId="4B693AF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 xml:space="preserve">Instrukcja obsługi w języku </w:t>
            </w: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polskim</w:t>
            </w:r>
          </w:p>
        </w:tc>
        <w:tc>
          <w:tcPr>
            <w:tcW w:w="4280" w:type="dxa"/>
          </w:tcPr>
          <w:p w14:paraId="1F08AD3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AE9DE6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690559C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</w:tbl>
    <w:p w14:paraId="1AA3EDD3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</w:rPr>
      </w:pPr>
    </w:p>
    <w:p w14:paraId="1DE7735F" w14:textId="77777777" w:rsidR="00167787" w:rsidRPr="00167787" w:rsidRDefault="00167787" w:rsidP="00167787">
      <w:pPr>
        <w:spacing w:after="0" w:line="360" w:lineRule="auto"/>
        <w:ind w:hanging="720"/>
        <w:jc w:val="both"/>
        <w:rPr>
          <w:rFonts w:ascii="Cambria" w:hAnsi="Cambria" w:cs="Arial"/>
          <w:b/>
        </w:rPr>
        <w:sectPr w:rsidR="00167787" w:rsidRPr="00167787" w:rsidSect="00FB2441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14:paraId="5341D46F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lastRenderedPageBreak/>
        <w:t>Uwaga:</w:t>
      </w:r>
    </w:p>
    <w:p w14:paraId="1F7F86C2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Brak wypełnienia wszystkich pozycji „Wymaganych parametrów technicznych – opis wymagań minimum” w kolumnie „Spełnienie parametrów technicznych oferowanego urządzenia” będzie uważane za niespełnienie warunków minimalnych przez oferowane urządzenie i będzie skutkowało odrzuceniem oferty.</w:t>
      </w:r>
    </w:p>
    <w:p w14:paraId="7A61918C" w14:textId="77777777" w:rsidR="00167787" w:rsidRPr="00167787" w:rsidRDefault="00167787" w:rsidP="00167787">
      <w:pPr>
        <w:rPr>
          <w:rFonts w:ascii="Cambria" w:hAnsi="Cambria" w:cs="Arial"/>
          <w:b/>
        </w:rPr>
      </w:pPr>
    </w:p>
    <w:p w14:paraId="0C19963B" w14:textId="77777777" w:rsidR="00167787" w:rsidRPr="00167787" w:rsidRDefault="00167787" w:rsidP="00167787">
      <w:pPr>
        <w:ind w:hanging="142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ab/>
      </w:r>
      <w:bookmarkStart w:id="7" w:name="_Hlk182985486"/>
      <w:r w:rsidRPr="00167787">
        <w:rPr>
          <w:rFonts w:ascii="Cambria" w:hAnsi="Cambria" w:cs="Arial"/>
          <w:b/>
        </w:rPr>
        <w:t xml:space="preserve">Zadanie </w:t>
      </w:r>
      <w:bookmarkEnd w:id="7"/>
      <w:r w:rsidRPr="00167787">
        <w:rPr>
          <w:rFonts w:ascii="Cambria" w:hAnsi="Cambria" w:cs="Arial"/>
          <w:b/>
        </w:rPr>
        <w:t>2</w:t>
      </w:r>
    </w:p>
    <w:tbl>
      <w:tblPr>
        <w:tblStyle w:val="Tabela-Siatka5"/>
        <w:tblW w:w="9776" w:type="dxa"/>
        <w:tblLook w:val="04A0" w:firstRow="1" w:lastRow="0" w:firstColumn="1" w:lastColumn="0" w:noHBand="0" w:noVBand="1"/>
      </w:tblPr>
      <w:tblGrid>
        <w:gridCol w:w="546"/>
        <w:gridCol w:w="3255"/>
        <w:gridCol w:w="1695"/>
        <w:gridCol w:w="4280"/>
      </w:tblGrid>
      <w:tr w:rsidR="00167787" w:rsidRPr="00167787" w14:paraId="6AF9CF52" w14:textId="77777777" w:rsidTr="00520729">
        <w:tc>
          <w:tcPr>
            <w:tcW w:w="549" w:type="dxa"/>
          </w:tcPr>
          <w:p w14:paraId="4CA51E5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3274" w:type="dxa"/>
            <w:vAlign w:val="bottom"/>
          </w:tcPr>
          <w:p w14:paraId="7589BF5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</w:t>
            </w:r>
          </w:p>
        </w:tc>
        <w:tc>
          <w:tcPr>
            <w:tcW w:w="1701" w:type="dxa"/>
            <w:vAlign w:val="bottom"/>
          </w:tcPr>
          <w:p w14:paraId="407DDD8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Stawiane wymagania</w:t>
            </w:r>
          </w:p>
        </w:tc>
        <w:tc>
          <w:tcPr>
            <w:tcW w:w="4252" w:type="dxa"/>
            <w:vMerge w:val="restart"/>
          </w:tcPr>
          <w:p w14:paraId="37A90A3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Spełnienie Parametrów technicznych oferowanego urządzenia</w:t>
            </w:r>
          </w:p>
        </w:tc>
      </w:tr>
      <w:tr w:rsidR="00167787" w:rsidRPr="00167787" w14:paraId="17B086C6" w14:textId="77777777" w:rsidTr="00520729">
        <w:tc>
          <w:tcPr>
            <w:tcW w:w="549" w:type="dxa"/>
            <w:vAlign w:val="bottom"/>
          </w:tcPr>
          <w:p w14:paraId="0C9379D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</w:t>
            </w:r>
          </w:p>
        </w:tc>
        <w:tc>
          <w:tcPr>
            <w:tcW w:w="3274" w:type="dxa"/>
            <w:vAlign w:val="bottom"/>
          </w:tcPr>
          <w:p w14:paraId="10B6337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konfiguracji centrali</w:t>
            </w:r>
          </w:p>
        </w:tc>
        <w:tc>
          <w:tcPr>
            <w:tcW w:w="1701" w:type="dxa"/>
          </w:tcPr>
          <w:p w14:paraId="38E0B6C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252" w:type="dxa"/>
            <w:vMerge/>
          </w:tcPr>
          <w:p w14:paraId="1FD05DF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</w:tr>
      <w:tr w:rsidR="00167787" w:rsidRPr="00167787" w14:paraId="64AF4542" w14:textId="77777777" w:rsidTr="00520729">
        <w:tc>
          <w:tcPr>
            <w:tcW w:w="549" w:type="dxa"/>
            <w:vAlign w:val="bottom"/>
          </w:tcPr>
          <w:p w14:paraId="6A2F1173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3274" w:type="dxa"/>
            <w:vAlign w:val="bottom"/>
          </w:tcPr>
          <w:p w14:paraId="2ABD597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D1E31A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A62A99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Marka/model centrali</w:t>
            </w:r>
          </w:p>
          <w:p w14:paraId="4610868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0305DB3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252" w:type="dxa"/>
          </w:tcPr>
          <w:p w14:paraId="12B85FB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</w:t>
            </w:r>
          </w:p>
          <w:p w14:paraId="463DD8C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producenta urządzenia/</w:t>
            </w:r>
          </w:p>
          <w:p w14:paraId="4DB282EA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.................................................................</w:t>
            </w:r>
          </w:p>
          <w:p w14:paraId="54553A6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markę model/</w:t>
            </w:r>
          </w:p>
        </w:tc>
      </w:tr>
      <w:tr w:rsidR="00167787" w:rsidRPr="00167787" w14:paraId="4DA18EAC" w14:textId="77777777" w:rsidTr="00520729">
        <w:tc>
          <w:tcPr>
            <w:tcW w:w="549" w:type="dxa"/>
            <w:vAlign w:val="center"/>
          </w:tcPr>
          <w:p w14:paraId="3300D0C4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1</w:t>
            </w:r>
          </w:p>
        </w:tc>
        <w:tc>
          <w:tcPr>
            <w:tcW w:w="3274" w:type="dxa"/>
            <w:vAlign w:val="center"/>
          </w:tcPr>
          <w:p w14:paraId="4155B63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Abonenckie łącza analogowe</w:t>
            </w:r>
          </w:p>
        </w:tc>
        <w:tc>
          <w:tcPr>
            <w:tcW w:w="1701" w:type="dxa"/>
            <w:vAlign w:val="center"/>
          </w:tcPr>
          <w:p w14:paraId="103CFD2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96</w:t>
            </w:r>
          </w:p>
        </w:tc>
        <w:tc>
          <w:tcPr>
            <w:tcW w:w="4252" w:type="dxa"/>
          </w:tcPr>
          <w:p w14:paraId="0EC7B2F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E291DE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A6DB41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30E00A4" w14:textId="77777777" w:rsidTr="00520729">
        <w:tc>
          <w:tcPr>
            <w:tcW w:w="549" w:type="dxa"/>
            <w:vAlign w:val="bottom"/>
          </w:tcPr>
          <w:p w14:paraId="49EB338D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2</w:t>
            </w:r>
          </w:p>
        </w:tc>
        <w:tc>
          <w:tcPr>
            <w:tcW w:w="3274" w:type="dxa"/>
            <w:vAlign w:val="bottom"/>
          </w:tcPr>
          <w:p w14:paraId="5F25849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Obsługa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SIP-TRUNK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do połączenia z siecią publiczną operatora Orange o min. liczbie „n” kanałów z możliwością rozbudowy do „m” kanałów</w:t>
            </w:r>
          </w:p>
        </w:tc>
        <w:tc>
          <w:tcPr>
            <w:tcW w:w="1701" w:type="dxa"/>
            <w:vAlign w:val="bottom"/>
          </w:tcPr>
          <w:p w14:paraId="3D5D2D1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n=15, m=30</w:t>
            </w:r>
          </w:p>
        </w:tc>
        <w:tc>
          <w:tcPr>
            <w:tcW w:w="4252" w:type="dxa"/>
          </w:tcPr>
          <w:p w14:paraId="3A978BB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</w:p>
          <w:p w14:paraId="62D7ECC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.........................................................................</w:t>
            </w:r>
          </w:p>
          <w:p w14:paraId="10A4884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/wpisać: spełnia lub nie spełnia/</w:t>
            </w:r>
          </w:p>
        </w:tc>
      </w:tr>
      <w:tr w:rsidR="00167787" w:rsidRPr="00167787" w14:paraId="1A224C42" w14:textId="77777777" w:rsidTr="00520729">
        <w:tc>
          <w:tcPr>
            <w:tcW w:w="549" w:type="dxa"/>
            <w:vAlign w:val="center"/>
          </w:tcPr>
          <w:p w14:paraId="1B3B411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3</w:t>
            </w:r>
          </w:p>
        </w:tc>
        <w:tc>
          <w:tcPr>
            <w:tcW w:w="3274" w:type="dxa"/>
            <w:vAlign w:val="bottom"/>
          </w:tcPr>
          <w:p w14:paraId="4B3BC01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Zintegrowany program do taryfikacji, programowania i monitoringu centrali telefonicznej w języku polskim z możliwością wydruków bilingów.</w:t>
            </w:r>
          </w:p>
        </w:tc>
        <w:tc>
          <w:tcPr>
            <w:tcW w:w="1701" w:type="dxa"/>
            <w:vAlign w:val="center"/>
          </w:tcPr>
          <w:p w14:paraId="4E45959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5E897EA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BCCA59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4FA1C7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EF7A657" w14:textId="77777777" w:rsidTr="00520729">
        <w:tc>
          <w:tcPr>
            <w:tcW w:w="549" w:type="dxa"/>
            <w:vAlign w:val="center"/>
          </w:tcPr>
          <w:p w14:paraId="30D449B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4</w:t>
            </w:r>
          </w:p>
        </w:tc>
        <w:tc>
          <w:tcPr>
            <w:tcW w:w="3274" w:type="dxa"/>
            <w:vAlign w:val="bottom"/>
          </w:tcPr>
          <w:p w14:paraId="5B1C746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Możliwość nagrywania rozmów ze wszystkich numerów. Nagrane rozmowy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 xml:space="preserve">mają być przechowywane przez okres 30 dni. Po okresie 30 dni, nagrania automatycznie zostaną usunięte – Wymagane aby centrala posiadała taką funkcjonalność. </w:t>
            </w:r>
          </w:p>
        </w:tc>
        <w:tc>
          <w:tcPr>
            <w:tcW w:w="1701" w:type="dxa"/>
            <w:vAlign w:val="center"/>
          </w:tcPr>
          <w:p w14:paraId="6DAA707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252" w:type="dxa"/>
          </w:tcPr>
          <w:p w14:paraId="3EA9E91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75FD91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317467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95B9902" w14:textId="77777777" w:rsidTr="00520729">
        <w:tc>
          <w:tcPr>
            <w:tcW w:w="549" w:type="dxa"/>
            <w:vAlign w:val="center"/>
          </w:tcPr>
          <w:p w14:paraId="3DB5204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5</w:t>
            </w:r>
          </w:p>
        </w:tc>
        <w:tc>
          <w:tcPr>
            <w:tcW w:w="3274" w:type="dxa"/>
            <w:vAlign w:val="bottom"/>
          </w:tcPr>
          <w:p w14:paraId="68A471B3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System kolejkowania dla min 3 nr telefonów</w:t>
            </w:r>
          </w:p>
        </w:tc>
        <w:tc>
          <w:tcPr>
            <w:tcW w:w="1701" w:type="dxa"/>
            <w:vAlign w:val="center"/>
          </w:tcPr>
          <w:p w14:paraId="07AAD06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3F0A846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185E34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86C99F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C3806CD" w14:textId="77777777" w:rsidTr="00520729">
        <w:tc>
          <w:tcPr>
            <w:tcW w:w="549" w:type="dxa"/>
            <w:vAlign w:val="center"/>
          </w:tcPr>
          <w:p w14:paraId="2A09BA5E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6</w:t>
            </w:r>
          </w:p>
        </w:tc>
        <w:tc>
          <w:tcPr>
            <w:tcW w:w="3274" w:type="dxa"/>
            <w:vAlign w:val="bottom"/>
          </w:tcPr>
          <w:p w14:paraId="523F7D6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Podtrzymanie zasilania awaryjnego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1,5h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(tylko główna centrala Lubelska 81)</w:t>
            </w:r>
          </w:p>
        </w:tc>
        <w:tc>
          <w:tcPr>
            <w:tcW w:w="1701" w:type="dxa"/>
            <w:vAlign w:val="center"/>
          </w:tcPr>
          <w:p w14:paraId="68BB407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72A52A2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550512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546E7D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3EBE9C4" w14:textId="77777777" w:rsidTr="00520729">
        <w:tc>
          <w:tcPr>
            <w:tcW w:w="549" w:type="dxa"/>
            <w:vAlign w:val="center"/>
          </w:tcPr>
          <w:p w14:paraId="0C69EA6D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7</w:t>
            </w:r>
          </w:p>
        </w:tc>
        <w:tc>
          <w:tcPr>
            <w:tcW w:w="3274" w:type="dxa"/>
            <w:vAlign w:val="bottom"/>
          </w:tcPr>
          <w:p w14:paraId="56530621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Zapowiedzi głosowe minimum 30 różnych komunikatów, długość komunikatu do 3 minut</w:t>
            </w:r>
          </w:p>
        </w:tc>
        <w:tc>
          <w:tcPr>
            <w:tcW w:w="1701" w:type="dxa"/>
            <w:vAlign w:val="center"/>
          </w:tcPr>
          <w:p w14:paraId="4A1EF21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203AF90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16F9D9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1FD77D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5C72F97" w14:textId="77777777" w:rsidTr="00520729">
        <w:tc>
          <w:tcPr>
            <w:tcW w:w="549" w:type="dxa"/>
            <w:vAlign w:val="center"/>
          </w:tcPr>
          <w:p w14:paraId="3C7402E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8</w:t>
            </w:r>
          </w:p>
        </w:tc>
        <w:tc>
          <w:tcPr>
            <w:tcW w:w="3274" w:type="dxa"/>
            <w:vAlign w:val="bottom"/>
          </w:tcPr>
          <w:p w14:paraId="49A0750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Interfejsy sieciowe: minimum 1 dedykowany interfejs sieciowy IP do podłączenia centrali do sieci LAN</w:t>
            </w:r>
          </w:p>
        </w:tc>
        <w:tc>
          <w:tcPr>
            <w:tcW w:w="1701" w:type="dxa"/>
            <w:vAlign w:val="center"/>
          </w:tcPr>
          <w:p w14:paraId="2BB6FD0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26154A0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9C51A7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995757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9E110EC" w14:textId="77777777" w:rsidTr="00520729">
        <w:tc>
          <w:tcPr>
            <w:tcW w:w="549" w:type="dxa"/>
            <w:vAlign w:val="center"/>
          </w:tcPr>
          <w:p w14:paraId="35798EE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</w:t>
            </w:r>
          </w:p>
        </w:tc>
        <w:tc>
          <w:tcPr>
            <w:tcW w:w="3274" w:type="dxa"/>
            <w:vAlign w:val="center"/>
          </w:tcPr>
          <w:p w14:paraId="136BB54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systemu telekomunikacyjnego</w:t>
            </w:r>
          </w:p>
        </w:tc>
        <w:tc>
          <w:tcPr>
            <w:tcW w:w="1701" w:type="dxa"/>
            <w:vAlign w:val="center"/>
          </w:tcPr>
          <w:p w14:paraId="2615D5E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252" w:type="dxa"/>
          </w:tcPr>
          <w:p w14:paraId="2EBB135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665838E5" w14:textId="77777777" w:rsidTr="00520729">
        <w:tc>
          <w:tcPr>
            <w:tcW w:w="549" w:type="dxa"/>
            <w:vAlign w:val="center"/>
          </w:tcPr>
          <w:p w14:paraId="2A53094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274" w:type="dxa"/>
            <w:vAlign w:val="center"/>
          </w:tcPr>
          <w:p w14:paraId="4E98811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Historia ostatnich połączeń</w:t>
            </w:r>
          </w:p>
        </w:tc>
        <w:tc>
          <w:tcPr>
            <w:tcW w:w="1701" w:type="dxa"/>
            <w:vAlign w:val="center"/>
          </w:tcPr>
          <w:p w14:paraId="4B9D89C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50 000</w:t>
            </w:r>
          </w:p>
        </w:tc>
        <w:tc>
          <w:tcPr>
            <w:tcW w:w="4252" w:type="dxa"/>
          </w:tcPr>
          <w:p w14:paraId="75BB6E2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27CFC3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7FE3EF1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3F55B72" w14:textId="77777777" w:rsidTr="00520729">
        <w:tc>
          <w:tcPr>
            <w:tcW w:w="549" w:type="dxa"/>
            <w:vAlign w:val="center"/>
          </w:tcPr>
          <w:p w14:paraId="618B86A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274" w:type="dxa"/>
            <w:vAlign w:val="bottom"/>
          </w:tcPr>
          <w:p w14:paraId="40B8955F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Możliwość nawiązywania połączenia z zewnątrz bezpośrednio na numer abonenta wewnętrznego</w:t>
            </w:r>
          </w:p>
        </w:tc>
        <w:tc>
          <w:tcPr>
            <w:tcW w:w="1701" w:type="dxa"/>
            <w:vAlign w:val="center"/>
          </w:tcPr>
          <w:p w14:paraId="044730E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3A2C147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81AE1F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A5AAEE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9911027" w14:textId="77777777" w:rsidTr="00520729">
        <w:tc>
          <w:tcPr>
            <w:tcW w:w="549" w:type="dxa"/>
            <w:vAlign w:val="center"/>
          </w:tcPr>
          <w:p w14:paraId="46C1D15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274" w:type="dxa"/>
            <w:vAlign w:val="bottom"/>
          </w:tcPr>
          <w:p w14:paraId="148A02C1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Współpraca z analogowymi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aparatami telefonicznymi dowolnego typu z wybieraniem tonowym</w:t>
            </w:r>
          </w:p>
        </w:tc>
        <w:tc>
          <w:tcPr>
            <w:tcW w:w="1701" w:type="dxa"/>
            <w:vAlign w:val="center"/>
          </w:tcPr>
          <w:p w14:paraId="0D98666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252" w:type="dxa"/>
          </w:tcPr>
          <w:p w14:paraId="2A9D516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70491AB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.........................................................................</w:t>
            </w:r>
          </w:p>
          <w:p w14:paraId="3F93863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AEEFD80" w14:textId="77777777" w:rsidTr="00520729">
        <w:tc>
          <w:tcPr>
            <w:tcW w:w="549" w:type="dxa"/>
            <w:vAlign w:val="bottom"/>
          </w:tcPr>
          <w:p w14:paraId="6D255AA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III</w:t>
            </w:r>
          </w:p>
        </w:tc>
        <w:tc>
          <w:tcPr>
            <w:tcW w:w="3274" w:type="dxa"/>
            <w:vAlign w:val="bottom"/>
          </w:tcPr>
          <w:p w14:paraId="4D143C4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Pozostałe wymagania dotyczące centrali</w:t>
            </w:r>
          </w:p>
        </w:tc>
        <w:tc>
          <w:tcPr>
            <w:tcW w:w="1701" w:type="dxa"/>
            <w:vAlign w:val="center"/>
          </w:tcPr>
          <w:p w14:paraId="1C59F1E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252" w:type="dxa"/>
          </w:tcPr>
          <w:p w14:paraId="41A2BB0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19496C8D" w14:textId="77777777" w:rsidTr="00520729">
        <w:tc>
          <w:tcPr>
            <w:tcW w:w="549" w:type="dxa"/>
            <w:vAlign w:val="center"/>
          </w:tcPr>
          <w:p w14:paraId="5D7FE32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274" w:type="dxa"/>
            <w:vAlign w:val="center"/>
          </w:tcPr>
          <w:p w14:paraId="0E3B20B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Obudowa pozwalająca na montaż w szafie teleinformatycznej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19”</w:t>
            </w:r>
          </w:p>
        </w:tc>
        <w:tc>
          <w:tcPr>
            <w:tcW w:w="1701" w:type="dxa"/>
            <w:vAlign w:val="center"/>
          </w:tcPr>
          <w:p w14:paraId="0D6317D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252" w:type="dxa"/>
          </w:tcPr>
          <w:p w14:paraId="2D96B3F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98356F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EACE13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3F998CF" w14:textId="77777777" w:rsidTr="00520729">
        <w:tc>
          <w:tcPr>
            <w:tcW w:w="549" w:type="dxa"/>
            <w:vAlign w:val="center"/>
          </w:tcPr>
          <w:p w14:paraId="30D6281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274" w:type="dxa"/>
            <w:vAlign w:val="center"/>
          </w:tcPr>
          <w:p w14:paraId="22CC4C5A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Wymagana architektura centrali:</w:t>
            </w:r>
          </w:p>
          <w:p w14:paraId="1299DE4F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A. Moduł główny centrali Sąd Rejonowy w Kraśniku przy ul. Lubelska 81 z możliwością przyłączenia min 80 gniazd abonenckich i podłączenie do infrastruktury operatora telekomunikacyjnego w serwerowni na poziomie 0; Montaż w szafie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Zamawiającego, rozmiar do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6U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</w:t>
            </w:r>
          </w:p>
          <w:p w14:paraId="33F2265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B. Moduł wyniesiony ul. Fabryczna 6 z możliwością podłączenia min 8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1,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  <w:p w14:paraId="6BB670F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C. Moduł wyniesiony ul Kościuszki 26 z możliwością podłączenia min  8 gniazd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 xml:space="preserve">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3,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</w:tc>
        <w:tc>
          <w:tcPr>
            <w:tcW w:w="1701" w:type="dxa"/>
            <w:vAlign w:val="center"/>
          </w:tcPr>
          <w:p w14:paraId="5118698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4252" w:type="dxa"/>
          </w:tcPr>
          <w:p w14:paraId="30954A1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A4748D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BC231B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3FB1017" w14:textId="77777777" w:rsidTr="00520729">
        <w:tc>
          <w:tcPr>
            <w:tcW w:w="549" w:type="dxa"/>
            <w:vAlign w:val="center"/>
          </w:tcPr>
          <w:p w14:paraId="496835E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274" w:type="dxa"/>
            <w:vAlign w:val="bottom"/>
          </w:tcPr>
          <w:p w14:paraId="3DE8F71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Gwarancja producenta</w:t>
            </w:r>
          </w:p>
        </w:tc>
        <w:tc>
          <w:tcPr>
            <w:tcW w:w="1701" w:type="dxa"/>
            <w:vAlign w:val="bottom"/>
          </w:tcPr>
          <w:p w14:paraId="2D5C508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24 miesięcy</w:t>
            </w:r>
          </w:p>
        </w:tc>
        <w:tc>
          <w:tcPr>
            <w:tcW w:w="4252" w:type="dxa"/>
          </w:tcPr>
          <w:p w14:paraId="498AFC3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 stanowi kryterium oceny ofert i został podany w formularzu ofertowym</w:t>
            </w:r>
          </w:p>
        </w:tc>
      </w:tr>
      <w:tr w:rsidR="00167787" w:rsidRPr="00167787" w14:paraId="318AAF73" w14:textId="77777777" w:rsidTr="00520729">
        <w:tc>
          <w:tcPr>
            <w:tcW w:w="549" w:type="dxa"/>
            <w:vAlign w:val="center"/>
          </w:tcPr>
          <w:p w14:paraId="01A5261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4</w:t>
            </w:r>
          </w:p>
        </w:tc>
        <w:tc>
          <w:tcPr>
            <w:tcW w:w="3274" w:type="dxa"/>
            <w:vAlign w:val="center"/>
          </w:tcPr>
          <w:p w14:paraId="37B2EAD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Dokumentacja</w:t>
            </w:r>
          </w:p>
        </w:tc>
        <w:tc>
          <w:tcPr>
            <w:tcW w:w="1701" w:type="dxa"/>
            <w:vAlign w:val="bottom"/>
          </w:tcPr>
          <w:p w14:paraId="65E8139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Instrukcja obsługi w języku polskim</w:t>
            </w:r>
          </w:p>
        </w:tc>
        <w:tc>
          <w:tcPr>
            <w:tcW w:w="4252" w:type="dxa"/>
          </w:tcPr>
          <w:p w14:paraId="1343A8B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5AB9AA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358679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</w:tbl>
    <w:p w14:paraId="30798CF8" w14:textId="77777777" w:rsidR="00167787" w:rsidRPr="00167787" w:rsidRDefault="00167787" w:rsidP="00167787">
      <w:pPr>
        <w:tabs>
          <w:tab w:val="left" w:pos="1640"/>
        </w:tabs>
        <w:rPr>
          <w:rFonts w:ascii="Cambria" w:hAnsi="Cambria" w:cs="Arial"/>
        </w:rPr>
      </w:pPr>
    </w:p>
    <w:p w14:paraId="4221D6CB" w14:textId="77777777" w:rsidR="00167787" w:rsidRPr="00167787" w:rsidRDefault="00167787" w:rsidP="00167787">
      <w:pPr>
        <w:tabs>
          <w:tab w:val="left" w:pos="1640"/>
        </w:tabs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Uwaga:</w:t>
      </w:r>
    </w:p>
    <w:p w14:paraId="2739F547" w14:textId="77777777" w:rsidR="00167787" w:rsidRPr="00167787" w:rsidRDefault="00167787" w:rsidP="00167787">
      <w:pPr>
        <w:tabs>
          <w:tab w:val="left" w:pos="1640"/>
        </w:tabs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Brak wypełnienia wszystkich pozycji „Wymaganych parametrów technicznych – opis wymagań minimum” w kolumnie „Spełnienie parametrów technicznych oferowanego urządzenia” będzie uważane za niespełnienie warunków minimalnych przez oferowane urządzenie i będzie skutkowało odrzuceniem oferty.</w:t>
      </w:r>
    </w:p>
    <w:p w14:paraId="75835BDD" w14:textId="77777777" w:rsidR="00167787" w:rsidRPr="00167787" w:rsidRDefault="00167787" w:rsidP="00167787">
      <w:pPr>
        <w:tabs>
          <w:tab w:val="left" w:pos="1640"/>
        </w:tabs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Zadanie 3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487"/>
        <w:gridCol w:w="2763"/>
        <w:gridCol w:w="1532"/>
        <w:gridCol w:w="4280"/>
      </w:tblGrid>
      <w:tr w:rsidR="00167787" w:rsidRPr="00167787" w14:paraId="3A78448A" w14:textId="77777777" w:rsidTr="00520729">
        <w:tc>
          <w:tcPr>
            <w:tcW w:w="546" w:type="dxa"/>
          </w:tcPr>
          <w:p w14:paraId="4B681A8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3277" w:type="dxa"/>
            <w:vAlign w:val="bottom"/>
          </w:tcPr>
          <w:p w14:paraId="73CEA6F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</w:t>
            </w:r>
          </w:p>
        </w:tc>
        <w:tc>
          <w:tcPr>
            <w:tcW w:w="1701" w:type="dxa"/>
            <w:vAlign w:val="bottom"/>
          </w:tcPr>
          <w:p w14:paraId="59E7A66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Stawiane wymagania</w:t>
            </w:r>
          </w:p>
        </w:tc>
        <w:tc>
          <w:tcPr>
            <w:tcW w:w="4103" w:type="dxa"/>
            <w:vMerge w:val="restart"/>
          </w:tcPr>
          <w:p w14:paraId="26E857A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Spełnienie Parametrów technicznych oferowanego urządzenia</w:t>
            </w:r>
          </w:p>
        </w:tc>
      </w:tr>
      <w:tr w:rsidR="00167787" w:rsidRPr="00167787" w14:paraId="78C7FA55" w14:textId="77777777" w:rsidTr="00520729">
        <w:tc>
          <w:tcPr>
            <w:tcW w:w="546" w:type="dxa"/>
            <w:vAlign w:val="bottom"/>
          </w:tcPr>
          <w:p w14:paraId="32EA40E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</w:t>
            </w:r>
          </w:p>
        </w:tc>
        <w:tc>
          <w:tcPr>
            <w:tcW w:w="3277" w:type="dxa"/>
            <w:vAlign w:val="bottom"/>
          </w:tcPr>
          <w:p w14:paraId="5FC9489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konfiguracji centrali</w:t>
            </w:r>
          </w:p>
        </w:tc>
        <w:tc>
          <w:tcPr>
            <w:tcW w:w="1701" w:type="dxa"/>
          </w:tcPr>
          <w:p w14:paraId="47F2C52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103" w:type="dxa"/>
            <w:vMerge/>
          </w:tcPr>
          <w:p w14:paraId="47829CD9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</w:tr>
      <w:tr w:rsidR="00167787" w:rsidRPr="00167787" w14:paraId="27598B19" w14:textId="77777777" w:rsidTr="00520729">
        <w:tc>
          <w:tcPr>
            <w:tcW w:w="546" w:type="dxa"/>
            <w:vAlign w:val="bottom"/>
          </w:tcPr>
          <w:p w14:paraId="2ADB965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3277" w:type="dxa"/>
            <w:vAlign w:val="bottom"/>
          </w:tcPr>
          <w:p w14:paraId="4523BDC2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Marka/model centrali</w:t>
            </w:r>
          </w:p>
          <w:p w14:paraId="073384C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1701" w:type="dxa"/>
          </w:tcPr>
          <w:p w14:paraId="5E78D2A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103" w:type="dxa"/>
          </w:tcPr>
          <w:p w14:paraId="5C372CA2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</w:t>
            </w:r>
          </w:p>
          <w:p w14:paraId="4BB8315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producenta urządzenia/</w:t>
            </w:r>
          </w:p>
          <w:p w14:paraId="744AE04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.................................................................</w:t>
            </w:r>
          </w:p>
          <w:p w14:paraId="778AEAA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markę model/</w:t>
            </w:r>
          </w:p>
        </w:tc>
      </w:tr>
      <w:tr w:rsidR="00167787" w:rsidRPr="00167787" w14:paraId="47FB7535" w14:textId="77777777" w:rsidTr="00520729">
        <w:tc>
          <w:tcPr>
            <w:tcW w:w="546" w:type="dxa"/>
            <w:vAlign w:val="center"/>
          </w:tcPr>
          <w:p w14:paraId="313A03FE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1</w:t>
            </w:r>
          </w:p>
        </w:tc>
        <w:tc>
          <w:tcPr>
            <w:tcW w:w="3277" w:type="dxa"/>
            <w:vAlign w:val="center"/>
          </w:tcPr>
          <w:p w14:paraId="19B7ECC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Abonenckie łącza analogowe</w:t>
            </w:r>
          </w:p>
        </w:tc>
        <w:tc>
          <w:tcPr>
            <w:tcW w:w="1701" w:type="dxa"/>
            <w:vAlign w:val="center"/>
          </w:tcPr>
          <w:p w14:paraId="40048A4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30</w:t>
            </w:r>
          </w:p>
        </w:tc>
        <w:tc>
          <w:tcPr>
            <w:tcW w:w="4103" w:type="dxa"/>
          </w:tcPr>
          <w:p w14:paraId="0938BD4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0C2023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DDBE56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43519CC5" w14:textId="77777777" w:rsidTr="00520729">
        <w:tc>
          <w:tcPr>
            <w:tcW w:w="546" w:type="dxa"/>
            <w:vAlign w:val="bottom"/>
          </w:tcPr>
          <w:p w14:paraId="14CC4A3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2</w:t>
            </w:r>
          </w:p>
        </w:tc>
        <w:tc>
          <w:tcPr>
            <w:tcW w:w="3277" w:type="dxa"/>
            <w:vAlign w:val="bottom"/>
          </w:tcPr>
          <w:p w14:paraId="7C48299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Obsługa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SIP-TRUNK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do połączenia z siecią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publiczną operatora Orange o min. liczbie „n” kanałów z możliwością rozbudowy do „m” kanałów</w:t>
            </w:r>
          </w:p>
        </w:tc>
        <w:tc>
          <w:tcPr>
            <w:tcW w:w="1701" w:type="dxa"/>
            <w:vAlign w:val="bottom"/>
          </w:tcPr>
          <w:p w14:paraId="7771AC7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lastRenderedPageBreak/>
              <w:t>n=15, m=30</w:t>
            </w:r>
          </w:p>
        </w:tc>
        <w:tc>
          <w:tcPr>
            <w:tcW w:w="4103" w:type="dxa"/>
          </w:tcPr>
          <w:p w14:paraId="5EF1A30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</w:p>
          <w:p w14:paraId="77070E2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.........................................................................</w:t>
            </w:r>
          </w:p>
          <w:p w14:paraId="64B65E6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lastRenderedPageBreak/>
              <w:t>/wpisać: spełnia lub nie spełnia/</w:t>
            </w:r>
          </w:p>
        </w:tc>
      </w:tr>
      <w:tr w:rsidR="00167787" w:rsidRPr="00167787" w14:paraId="4344CE63" w14:textId="77777777" w:rsidTr="00520729">
        <w:tc>
          <w:tcPr>
            <w:tcW w:w="546" w:type="dxa"/>
            <w:vAlign w:val="center"/>
          </w:tcPr>
          <w:p w14:paraId="2CF8003E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3</w:t>
            </w:r>
          </w:p>
        </w:tc>
        <w:tc>
          <w:tcPr>
            <w:tcW w:w="3277" w:type="dxa"/>
            <w:vAlign w:val="bottom"/>
          </w:tcPr>
          <w:p w14:paraId="412E19B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Zintegrowany program do taryfikacji, programowania i monitoringu centrali telefonicznej w języku polskim z możliwością wydruków bilingów.</w:t>
            </w:r>
          </w:p>
        </w:tc>
        <w:tc>
          <w:tcPr>
            <w:tcW w:w="1701" w:type="dxa"/>
            <w:vAlign w:val="center"/>
          </w:tcPr>
          <w:p w14:paraId="209DA7D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5B3C066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8CF1CA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C89F33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8FB8D23" w14:textId="77777777" w:rsidTr="00520729">
        <w:tc>
          <w:tcPr>
            <w:tcW w:w="546" w:type="dxa"/>
            <w:vAlign w:val="center"/>
          </w:tcPr>
          <w:p w14:paraId="41AE8F6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4</w:t>
            </w:r>
          </w:p>
        </w:tc>
        <w:tc>
          <w:tcPr>
            <w:tcW w:w="3277" w:type="dxa"/>
            <w:vAlign w:val="bottom"/>
          </w:tcPr>
          <w:p w14:paraId="60BFF0F4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Możliwość nagrywania rozmów ze wszystkich numerów. Nagrane rozmowy mają być przechowywane przez okres 30 dni. Po okresie 30 dni, nagrania automatycznie zostaną usunięte – Wymagane aby centrala posiadała taką funkcjonalność.</w:t>
            </w:r>
          </w:p>
        </w:tc>
        <w:tc>
          <w:tcPr>
            <w:tcW w:w="1701" w:type="dxa"/>
            <w:vAlign w:val="center"/>
          </w:tcPr>
          <w:p w14:paraId="3E8BA39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0E10E29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8D11D1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95690B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994D8D5" w14:textId="77777777" w:rsidTr="00520729">
        <w:tc>
          <w:tcPr>
            <w:tcW w:w="546" w:type="dxa"/>
            <w:vAlign w:val="center"/>
          </w:tcPr>
          <w:p w14:paraId="05622F7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5</w:t>
            </w:r>
          </w:p>
        </w:tc>
        <w:tc>
          <w:tcPr>
            <w:tcW w:w="3277" w:type="dxa"/>
            <w:vAlign w:val="bottom"/>
          </w:tcPr>
          <w:p w14:paraId="22C3A11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System kolejkowania dla min 3 nr telefonów</w:t>
            </w:r>
          </w:p>
        </w:tc>
        <w:tc>
          <w:tcPr>
            <w:tcW w:w="1701" w:type="dxa"/>
            <w:vAlign w:val="center"/>
          </w:tcPr>
          <w:p w14:paraId="4608371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4437371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54A3CB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C08D30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06A3A03" w14:textId="77777777" w:rsidTr="00520729">
        <w:tc>
          <w:tcPr>
            <w:tcW w:w="546" w:type="dxa"/>
            <w:vAlign w:val="center"/>
          </w:tcPr>
          <w:p w14:paraId="3E4F580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6</w:t>
            </w:r>
          </w:p>
        </w:tc>
        <w:tc>
          <w:tcPr>
            <w:tcW w:w="3277" w:type="dxa"/>
            <w:vAlign w:val="bottom"/>
          </w:tcPr>
          <w:p w14:paraId="04F170B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Podtrzymanie zasilania awaryjnego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1,5h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(tylko główna centrala Kościuszki 15)</w:t>
            </w:r>
          </w:p>
        </w:tc>
        <w:tc>
          <w:tcPr>
            <w:tcW w:w="1701" w:type="dxa"/>
            <w:vAlign w:val="center"/>
          </w:tcPr>
          <w:p w14:paraId="3D7E0AB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276D564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893FF8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0BE525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FA1A0DD" w14:textId="77777777" w:rsidTr="00520729">
        <w:tc>
          <w:tcPr>
            <w:tcW w:w="546" w:type="dxa"/>
            <w:vAlign w:val="center"/>
          </w:tcPr>
          <w:p w14:paraId="76404D7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7</w:t>
            </w:r>
          </w:p>
        </w:tc>
        <w:tc>
          <w:tcPr>
            <w:tcW w:w="3277" w:type="dxa"/>
            <w:vAlign w:val="bottom"/>
          </w:tcPr>
          <w:p w14:paraId="1BE8E04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Zapowiedzi głosowe minimum 30 różnych komunikatów, długość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komunikatu do 3 minut</w:t>
            </w:r>
          </w:p>
        </w:tc>
        <w:tc>
          <w:tcPr>
            <w:tcW w:w="1701" w:type="dxa"/>
            <w:vAlign w:val="center"/>
          </w:tcPr>
          <w:p w14:paraId="4FF06B4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103" w:type="dxa"/>
          </w:tcPr>
          <w:p w14:paraId="5550E6E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BB5F5E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EA80A5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C685EFB" w14:textId="77777777" w:rsidTr="00520729">
        <w:tc>
          <w:tcPr>
            <w:tcW w:w="546" w:type="dxa"/>
            <w:vAlign w:val="center"/>
          </w:tcPr>
          <w:p w14:paraId="76A548C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8</w:t>
            </w:r>
          </w:p>
        </w:tc>
        <w:tc>
          <w:tcPr>
            <w:tcW w:w="3277" w:type="dxa"/>
            <w:vAlign w:val="bottom"/>
          </w:tcPr>
          <w:p w14:paraId="3DE4E15D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Interfejsy sieciowe: minimum 1 dedykowany interfejs sieciowy IP do podłączenia centrali do sieci LAN</w:t>
            </w:r>
          </w:p>
        </w:tc>
        <w:tc>
          <w:tcPr>
            <w:tcW w:w="1701" w:type="dxa"/>
            <w:vAlign w:val="center"/>
          </w:tcPr>
          <w:p w14:paraId="10A6911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6119E7B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9DA493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636B91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30983C4" w14:textId="77777777" w:rsidTr="00520729">
        <w:tc>
          <w:tcPr>
            <w:tcW w:w="546" w:type="dxa"/>
            <w:vAlign w:val="center"/>
          </w:tcPr>
          <w:p w14:paraId="4B10AE0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</w:t>
            </w:r>
          </w:p>
        </w:tc>
        <w:tc>
          <w:tcPr>
            <w:tcW w:w="3277" w:type="dxa"/>
            <w:vAlign w:val="center"/>
          </w:tcPr>
          <w:p w14:paraId="59F143A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systemu telekomunikacyjnego</w:t>
            </w:r>
          </w:p>
        </w:tc>
        <w:tc>
          <w:tcPr>
            <w:tcW w:w="1701" w:type="dxa"/>
            <w:vAlign w:val="center"/>
          </w:tcPr>
          <w:p w14:paraId="17BCE98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103" w:type="dxa"/>
          </w:tcPr>
          <w:p w14:paraId="4556EE8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305285D7" w14:textId="77777777" w:rsidTr="00520729">
        <w:tc>
          <w:tcPr>
            <w:tcW w:w="546" w:type="dxa"/>
            <w:vAlign w:val="center"/>
          </w:tcPr>
          <w:p w14:paraId="0F10BE1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277" w:type="dxa"/>
            <w:vAlign w:val="center"/>
          </w:tcPr>
          <w:p w14:paraId="105826B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Historia ostatnich połączeń</w:t>
            </w:r>
          </w:p>
        </w:tc>
        <w:tc>
          <w:tcPr>
            <w:tcW w:w="1701" w:type="dxa"/>
            <w:vAlign w:val="center"/>
          </w:tcPr>
          <w:p w14:paraId="20D1BEC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50 000</w:t>
            </w:r>
          </w:p>
        </w:tc>
        <w:tc>
          <w:tcPr>
            <w:tcW w:w="4103" w:type="dxa"/>
          </w:tcPr>
          <w:p w14:paraId="298FB32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8D8AC1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7B4FE9A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  <w:p w14:paraId="43C3244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</w:tr>
      <w:tr w:rsidR="00167787" w:rsidRPr="00167787" w14:paraId="70E3F285" w14:textId="77777777" w:rsidTr="00520729">
        <w:tc>
          <w:tcPr>
            <w:tcW w:w="546" w:type="dxa"/>
            <w:vAlign w:val="center"/>
          </w:tcPr>
          <w:p w14:paraId="68E553B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277" w:type="dxa"/>
            <w:vAlign w:val="bottom"/>
          </w:tcPr>
          <w:p w14:paraId="40CA29D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Możliwość nawiązywania połączenia z zewnątrz bezpośrednio na numer abonenta wewnętrznego</w:t>
            </w:r>
          </w:p>
        </w:tc>
        <w:tc>
          <w:tcPr>
            <w:tcW w:w="1701" w:type="dxa"/>
            <w:vAlign w:val="center"/>
          </w:tcPr>
          <w:p w14:paraId="26B3EF1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5FE7A12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41EAC5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7C7390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D84A682" w14:textId="77777777" w:rsidTr="00520729">
        <w:tc>
          <w:tcPr>
            <w:tcW w:w="546" w:type="dxa"/>
            <w:vAlign w:val="center"/>
          </w:tcPr>
          <w:p w14:paraId="73DBD9D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277" w:type="dxa"/>
            <w:vAlign w:val="bottom"/>
          </w:tcPr>
          <w:p w14:paraId="5441F5B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Współpraca z analogowymi aparatami telefonicznymi dowolnego typu z wybieraniem tonowym</w:t>
            </w:r>
          </w:p>
        </w:tc>
        <w:tc>
          <w:tcPr>
            <w:tcW w:w="1701" w:type="dxa"/>
            <w:vAlign w:val="center"/>
          </w:tcPr>
          <w:p w14:paraId="017D104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35E64B9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EEF750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368FB7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E4EE28C" w14:textId="77777777" w:rsidTr="00520729">
        <w:tc>
          <w:tcPr>
            <w:tcW w:w="546" w:type="dxa"/>
            <w:vAlign w:val="bottom"/>
          </w:tcPr>
          <w:p w14:paraId="34F4704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III</w:t>
            </w:r>
          </w:p>
        </w:tc>
        <w:tc>
          <w:tcPr>
            <w:tcW w:w="3277" w:type="dxa"/>
            <w:vAlign w:val="bottom"/>
          </w:tcPr>
          <w:p w14:paraId="2083AC8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Pozostałe wymagania dotyczące centrali</w:t>
            </w:r>
          </w:p>
        </w:tc>
        <w:tc>
          <w:tcPr>
            <w:tcW w:w="1701" w:type="dxa"/>
            <w:vAlign w:val="center"/>
          </w:tcPr>
          <w:p w14:paraId="767EB05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103" w:type="dxa"/>
          </w:tcPr>
          <w:p w14:paraId="7540497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583B634F" w14:textId="77777777" w:rsidTr="00520729">
        <w:tc>
          <w:tcPr>
            <w:tcW w:w="546" w:type="dxa"/>
            <w:vAlign w:val="center"/>
          </w:tcPr>
          <w:p w14:paraId="7355F4F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277" w:type="dxa"/>
            <w:vAlign w:val="center"/>
          </w:tcPr>
          <w:p w14:paraId="43A48FD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Obudowa pozwalająca na montaż w szafie teleinformatycznej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19”</w:t>
            </w:r>
          </w:p>
        </w:tc>
        <w:tc>
          <w:tcPr>
            <w:tcW w:w="1701" w:type="dxa"/>
            <w:vAlign w:val="center"/>
          </w:tcPr>
          <w:p w14:paraId="1B2EDD6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103" w:type="dxa"/>
          </w:tcPr>
          <w:p w14:paraId="6FEFCDD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DB9B29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805F9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33C3D58" w14:textId="77777777" w:rsidTr="00520729">
        <w:tc>
          <w:tcPr>
            <w:tcW w:w="546" w:type="dxa"/>
            <w:vAlign w:val="center"/>
          </w:tcPr>
          <w:p w14:paraId="795DAC5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277" w:type="dxa"/>
            <w:vAlign w:val="center"/>
          </w:tcPr>
          <w:p w14:paraId="19A92288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Wymagana architektura centrali:</w:t>
            </w:r>
          </w:p>
          <w:p w14:paraId="089E7362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A. Moduł główny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 xml:space="preserve">centrali Sąd Rejonowy w Rykach przy ul. Kościuszki 15 z możliwością przyłączenia min 20 gniazd abonenckich i podłączenie do infrastruktury operatora telekomunikacyjnego w serwerowni na poziomie 0; Montaż w szafie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Zamawiającego, rozmiar do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6U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</w:t>
            </w:r>
          </w:p>
          <w:p w14:paraId="41BD1E0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B. Moduł wyniesiony ul. Kościuszki 21 z możliwością podłączenia min 10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0,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</w:tc>
        <w:tc>
          <w:tcPr>
            <w:tcW w:w="1701" w:type="dxa"/>
            <w:vAlign w:val="center"/>
          </w:tcPr>
          <w:p w14:paraId="0F3547C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4103" w:type="dxa"/>
          </w:tcPr>
          <w:p w14:paraId="0A0EC22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</w:tr>
      <w:tr w:rsidR="00167787" w:rsidRPr="00167787" w14:paraId="22A335F6" w14:textId="77777777" w:rsidTr="00520729">
        <w:tc>
          <w:tcPr>
            <w:tcW w:w="546" w:type="dxa"/>
            <w:vAlign w:val="center"/>
          </w:tcPr>
          <w:p w14:paraId="690A429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277" w:type="dxa"/>
            <w:vAlign w:val="bottom"/>
          </w:tcPr>
          <w:p w14:paraId="49AA85B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Gwarancja producenta</w:t>
            </w:r>
          </w:p>
        </w:tc>
        <w:tc>
          <w:tcPr>
            <w:tcW w:w="1701" w:type="dxa"/>
            <w:vAlign w:val="bottom"/>
          </w:tcPr>
          <w:p w14:paraId="2DD94B1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24 miesięcy</w:t>
            </w:r>
          </w:p>
        </w:tc>
        <w:tc>
          <w:tcPr>
            <w:tcW w:w="4103" w:type="dxa"/>
          </w:tcPr>
          <w:p w14:paraId="0421E03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 stanowi kryterium oceny ofert i został podany w formularzu ofertowym</w:t>
            </w:r>
          </w:p>
        </w:tc>
      </w:tr>
      <w:tr w:rsidR="00167787" w:rsidRPr="00167787" w14:paraId="758E188E" w14:textId="77777777" w:rsidTr="00520729">
        <w:tc>
          <w:tcPr>
            <w:tcW w:w="546" w:type="dxa"/>
            <w:vAlign w:val="center"/>
          </w:tcPr>
          <w:p w14:paraId="6A59D6A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4</w:t>
            </w:r>
          </w:p>
        </w:tc>
        <w:tc>
          <w:tcPr>
            <w:tcW w:w="3277" w:type="dxa"/>
            <w:vAlign w:val="center"/>
          </w:tcPr>
          <w:p w14:paraId="138C14DE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Dokumentacja</w:t>
            </w:r>
          </w:p>
        </w:tc>
        <w:tc>
          <w:tcPr>
            <w:tcW w:w="1701" w:type="dxa"/>
            <w:vAlign w:val="bottom"/>
          </w:tcPr>
          <w:p w14:paraId="0009407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Instrukcja obsługi w języku polskim</w:t>
            </w:r>
          </w:p>
        </w:tc>
        <w:tc>
          <w:tcPr>
            <w:tcW w:w="4103" w:type="dxa"/>
          </w:tcPr>
          <w:p w14:paraId="7DFB21C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64C5FA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AFEA1B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</w:tbl>
    <w:p w14:paraId="6750F931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  <w:b/>
          <w:bCs/>
          <w:i/>
          <w:iCs/>
        </w:rPr>
      </w:pPr>
    </w:p>
    <w:p w14:paraId="2874C583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lastRenderedPageBreak/>
        <w:t>Uwaga:</w:t>
      </w:r>
    </w:p>
    <w:p w14:paraId="22C9FDF8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bCs/>
          <w:lang w:eastAsia="pl-PL"/>
        </w:rPr>
      </w:pPr>
      <w:r w:rsidRPr="00167787">
        <w:rPr>
          <w:rFonts w:ascii="Cambria" w:hAnsi="Cambria" w:cs="Arial"/>
          <w:b/>
          <w:bCs/>
        </w:rPr>
        <w:t>Brak wypełnienia wszystkich pozycji „Wymaganych parametrów technicznych – opis wymagań minimum” w kolumnie „Spełnienie parametrów technicznych oferowanego urządzenia” będzie uważane za niespełnienie warunków minimalnych przez oferowane urządzenie i będzie skutkowało odrzuceniem oferty.</w:t>
      </w:r>
    </w:p>
    <w:p w14:paraId="3A20E298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  <w:b/>
          <w:bCs/>
        </w:rPr>
      </w:pPr>
    </w:p>
    <w:p w14:paraId="1AA1B058" w14:textId="77777777" w:rsidR="00167787" w:rsidRPr="00167787" w:rsidRDefault="00167787" w:rsidP="00167787">
      <w:pPr>
        <w:tabs>
          <w:tab w:val="left" w:pos="1640"/>
        </w:tabs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t>Zadanie 4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474"/>
        <w:gridCol w:w="2770"/>
        <w:gridCol w:w="1538"/>
        <w:gridCol w:w="4280"/>
      </w:tblGrid>
      <w:tr w:rsidR="00167787" w:rsidRPr="00167787" w14:paraId="4C87C645" w14:textId="77777777" w:rsidTr="00520729">
        <w:tc>
          <w:tcPr>
            <w:tcW w:w="544" w:type="dxa"/>
          </w:tcPr>
          <w:p w14:paraId="47F6F29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704" w:type="dxa"/>
            <w:vAlign w:val="bottom"/>
          </w:tcPr>
          <w:p w14:paraId="67C6584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</w:t>
            </w:r>
          </w:p>
        </w:tc>
        <w:tc>
          <w:tcPr>
            <w:tcW w:w="2220" w:type="dxa"/>
            <w:vAlign w:val="bottom"/>
          </w:tcPr>
          <w:p w14:paraId="3F35CDE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Stawiane wymagania</w:t>
            </w:r>
          </w:p>
        </w:tc>
        <w:tc>
          <w:tcPr>
            <w:tcW w:w="2159" w:type="dxa"/>
            <w:vMerge w:val="restart"/>
          </w:tcPr>
          <w:p w14:paraId="0E28C12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Spełnienie Parametrów technicznych oferowanego urządzenia</w:t>
            </w:r>
          </w:p>
        </w:tc>
      </w:tr>
      <w:tr w:rsidR="00167787" w:rsidRPr="00167787" w14:paraId="31C1891D" w14:textId="77777777" w:rsidTr="00520729">
        <w:tc>
          <w:tcPr>
            <w:tcW w:w="544" w:type="dxa"/>
            <w:vAlign w:val="bottom"/>
          </w:tcPr>
          <w:p w14:paraId="0FCE26A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</w:t>
            </w:r>
          </w:p>
        </w:tc>
        <w:tc>
          <w:tcPr>
            <w:tcW w:w="4704" w:type="dxa"/>
            <w:vAlign w:val="bottom"/>
          </w:tcPr>
          <w:p w14:paraId="72AC8EA1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konfiguracji centrali</w:t>
            </w:r>
          </w:p>
        </w:tc>
        <w:tc>
          <w:tcPr>
            <w:tcW w:w="2220" w:type="dxa"/>
          </w:tcPr>
          <w:p w14:paraId="60E8B3C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2159" w:type="dxa"/>
            <w:vMerge/>
          </w:tcPr>
          <w:p w14:paraId="5A455B0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</w:tr>
      <w:tr w:rsidR="00167787" w:rsidRPr="00167787" w14:paraId="25DE7AD7" w14:textId="77777777" w:rsidTr="00520729">
        <w:tc>
          <w:tcPr>
            <w:tcW w:w="544" w:type="dxa"/>
            <w:vAlign w:val="bottom"/>
          </w:tcPr>
          <w:p w14:paraId="68B5DD26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4704" w:type="dxa"/>
            <w:vAlign w:val="bottom"/>
          </w:tcPr>
          <w:p w14:paraId="23F1DCD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Marka/model centrali</w:t>
            </w:r>
          </w:p>
          <w:p w14:paraId="10B0E18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2220" w:type="dxa"/>
          </w:tcPr>
          <w:p w14:paraId="6CC86981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2159" w:type="dxa"/>
          </w:tcPr>
          <w:p w14:paraId="5F8470E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</w:t>
            </w:r>
          </w:p>
          <w:p w14:paraId="76ECFFB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producenta urządzenia/</w:t>
            </w:r>
          </w:p>
          <w:p w14:paraId="7D1A5A6E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.................................................................</w:t>
            </w:r>
          </w:p>
          <w:p w14:paraId="770C171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markę model/</w:t>
            </w:r>
          </w:p>
        </w:tc>
      </w:tr>
      <w:tr w:rsidR="00167787" w:rsidRPr="00167787" w14:paraId="2CA4100F" w14:textId="77777777" w:rsidTr="00520729">
        <w:tc>
          <w:tcPr>
            <w:tcW w:w="544" w:type="dxa"/>
            <w:vAlign w:val="center"/>
          </w:tcPr>
          <w:p w14:paraId="631B477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1</w:t>
            </w:r>
          </w:p>
        </w:tc>
        <w:tc>
          <w:tcPr>
            <w:tcW w:w="4704" w:type="dxa"/>
            <w:vAlign w:val="center"/>
          </w:tcPr>
          <w:p w14:paraId="2891BDB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Abonenckie łącza analogowe</w:t>
            </w:r>
          </w:p>
        </w:tc>
        <w:tc>
          <w:tcPr>
            <w:tcW w:w="2220" w:type="dxa"/>
            <w:vAlign w:val="center"/>
          </w:tcPr>
          <w:p w14:paraId="7A28816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72</w:t>
            </w:r>
          </w:p>
        </w:tc>
        <w:tc>
          <w:tcPr>
            <w:tcW w:w="2159" w:type="dxa"/>
          </w:tcPr>
          <w:p w14:paraId="7EFA324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F67950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3CDE3A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A2B0E8C" w14:textId="77777777" w:rsidTr="00520729">
        <w:tc>
          <w:tcPr>
            <w:tcW w:w="544" w:type="dxa"/>
            <w:vAlign w:val="bottom"/>
          </w:tcPr>
          <w:p w14:paraId="2D08C95F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2</w:t>
            </w:r>
          </w:p>
        </w:tc>
        <w:tc>
          <w:tcPr>
            <w:tcW w:w="4704" w:type="dxa"/>
            <w:vAlign w:val="bottom"/>
          </w:tcPr>
          <w:p w14:paraId="452204A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Obsługa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SIP-TRUNK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do połączenia z siecią publiczną operatora Orange o min. liczbie „n” kanałów z możliwością rozbudowy do „m” kanałów</w:t>
            </w:r>
          </w:p>
        </w:tc>
        <w:tc>
          <w:tcPr>
            <w:tcW w:w="2220" w:type="dxa"/>
            <w:vAlign w:val="bottom"/>
          </w:tcPr>
          <w:p w14:paraId="4519248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n=6, m=30</w:t>
            </w:r>
          </w:p>
        </w:tc>
        <w:tc>
          <w:tcPr>
            <w:tcW w:w="2159" w:type="dxa"/>
          </w:tcPr>
          <w:p w14:paraId="709C23A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</w:p>
          <w:p w14:paraId="311126E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.........................................................................</w:t>
            </w:r>
          </w:p>
          <w:p w14:paraId="7A0EF07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/wpisać: spełnia lub nie spełnia/</w:t>
            </w:r>
          </w:p>
        </w:tc>
      </w:tr>
      <w:tr w:rsidR="00167787" w:rsidRPr="00167787" w14:paraId="59351763" w14:textId="77777777" w:rsidTr="00520729">
        <w:tc>
          <w:tcPr>
            <w:tcW w:w="544" w:type="dxa"/>
            <w:vAlign w:val="center"/>
          </w:tcPr>
          <w:p w14:paraId="50D9CF2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3</w:t>
            </w:r>
          </w:p>
        </w:tc>
        <w:tc>
          <w:tcPr>
            <w:tcW w:w="4704" w:type="dxa"/>
            <w:vAlign w:val="bottom"/>
          </w:tcPr>
          <w:p w14:paraId="4EEBD64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Zintegrowany program do taryfikacji, programowania i monitoringu centrali telefonicznej w języku polskim z możliwością wydruków bilingów.</w:t>
            </w:r>
          </w:p>
        </w:tc>
        <w:tc>
          <w:tcPr>
            <w:tcW w:w="2220" w:type="dxa"/>
            <w:vAlign w:val="center"/>
          </w:tcPr>
          <w:p w14:paraId="4888C2A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41A05E7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055580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51F832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4F72AE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C45EAE8" w14:textId="77777777" w:rsidTr="00520729">
        <w:tc>
          <w:tcPr>
            <w:tcW w:w="544" w:type="dxa"/>
            <w:vAlign w:val="center"/>
          </w:tcPr>
          <w:p w14:paraId="64CF116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4</w:t>
            </w:r>
          </w:p>
        </w:tc>
        <w:tc>
          <w:tcPr>
            <w:tcW w:w="4704" w:type="dxa"/>
            <w:vAlign w:val="bottom"/>
          </w:tcPr>
          <w:p w14:paraId="76DB4720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Możliwość nagrywania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rozmów ze wszystkich numerów. Nagrane rozmowy mają być przechowywane przez okres 30 dni. Po okresie 30 dni, nagrania automatycznie zostaną usunięte – Wymagane aby centrala posiadała taką funkcjonalność.</w:t>
            </w:r>
          </w:p>
        </w:tc>
        <w:tc>
          <w:tcPr>
            <w:tcW w:w="2220" w:type="dxa"/>
            <w:vAlign w:val="center"/>
          </w:tcPr>
          <w:p w14:paraId="554484F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2159" w:type="dxa"/>
          </w:tcPr>
          <w:p w14:paraId="40AEF38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2C1EB3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469A76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446D42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30D9D48" w14:textId="77777777" w:rsidTr="00520729">
        <w:tc>
          <w:tcPr>
            <w:tcW w:w="544" w:type="dxa"/>
            <w:vAlign w:val="center"/>
          </w:tcPr>
          <w:p w14:paraId="6151A11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5</w:t>
            </w:r>
          </w:p>
        </w:tc>
        <w:tc>
          <w:tcPr>
            <w:tcW w:w="4704" w:type="dxa"/>
            <w:vAlign w:val="bottom"/>
          </w:tcPr>
          <w:p w14:paraId="139DF541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System kolejkowania dla min 3 nr telefonów</w:t>
            </w:r>
          </w:p>
        </w:tc>
        <w:tc>
          <w:tcPr>
            <w:tcW w:w="2220" w:type="dxa"/>
            <w:vAlign w:val="center"/>
          </w:tcPr>
          <w:p w14:paraId="2DD688C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1A4AA6D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CEF70C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8C75B7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B0F74C2" w14:textId="77777777" w:rsidTr="00520729">
        <w:tc>
          <w:tcPr>
            <w:tcW w:w="544" w:type="dxa"/>
            <w:vAlign w:val="center"/>
          </w:tcPr>
          <w:p w14:paraId="5C57A8F3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6</w:t>
            </w:r>
          </w:p>
        </w:tc>
        <w:tc>
          <w:tcPr>
            <w:tcW w:w="4704" w:type="dxa"/>
            <w:vAlign w:val="bottom"/>
          </w:tcPr>
          <w:p w14:paraId="29F94B4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Podtrzymanie zasilania awaryjnego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1,5h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(tylko główna centrala Sejmowa 7)</w:t>
            </w:r>
          </w:p>
        </w:tc>
        <w:tc>
          <w:tcPr>
            <w:tcW w:w="2220" w:type="dxa"/>
            <w:vAlign w:val="center"/>
          </w:tcPr>
          <w:p w14:paraId="5BCA4DF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7B1EE9A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BF5B5F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C52443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E9BADD1" w14:textId="77777777" w:rsidTr="00520729">
        <w:tc>
          <w:tcPr>
            <w:tcW w:w="544" w:type="dxa"/>
            <w:vAlign w:val="center"/>
          </w:tcPr>
          <w:p w14:paraId="6AFEDF3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7</w:t>
            </w:r>
          </w:p>
        </w:tc>
        <w:tc>
          <w:tcPr>
            <w:tcW w:w="4704" w:type="dxa"/>
            <w:vAlign w:val="bottom"/>
          </w:tcPr>
          <w:p w14:paraId="4EC6F9CE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Zapowiedzi głosowe minimum 30 różnych komunikatów, długość komunikatu do 3 minut</w:t>
            </w:r>
          </w:p>
        </w:tc>
        <w:tc>
          <w:tcPr>
            <w:tcW w:w="2220" w:type="dxa"/>
            <w:vAlign w:val="center"/>
          </w:tcPr>
          <w:p w14:paraId="426A3B2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006C803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D80970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92EAC7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ECDDE02" w14:textId="77777777" w:rsidTr="00520729">
        <w:tc>
          <w:tcPr>
            <w:tcW w:w="544" w:type="dxa"/>
            <w:vAlign w:val="center"/>
          </w:tcPr>
          <w:p w14:paraId="3568218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8</w:t>
            </w:r>
          </w:p>
        </w:tc>
        <w:tc>
          <w:tcPr>
            <w:tcW w:w="4704" w:type="dxa"/>
            <w:vAlign w:val="bottom"/>
          </w:tcPr>
          <w:p w14:paraId="76DB734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Interfejsy sieciowe: minimum 1 dedykowany interfejs sieciowy IP do podłączenia centrali do sieci LAN</w:t>
            </w:r>
          </w:p>
        </w:tc>
        <w:tc>
          <w:tcPr>
            <w:tcW w:w="2220" w:type="dxa"/>
            <w:vAlign w:val="center"/>
          </w:tcPr>
          <w:p w14:paraId="5BE2B4A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23392B5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3402C5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FF255A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F6D3E50" w14:textId="77777777" w:rsidTr="00520729">
        <w:tc>
          <w:tcPr>
            <w:tcW w:w="544" w:type="dxa"/>
            <w:vAlign w:val="center"/>
          </w:tcPr>
          <w:p w14:paraId="3ACADED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</w:t>
            </w:r>
          </w:p>
        </w:tc>
        <w:tc>
          <w:tcPr>
            <w:tcW w:w="4704" w:type="dxa"/>
            <w:vAlign w:val="center"/>
          </w:tcPr>
          <w:p w14:paraId="13D408D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systemu telekomunikacyjnego</w:t>
            </w:r>
          </w:p>
        </w:tc>
        <w:tc>
          <w:tcPr>
            <w:tcW w:w="2220" w:type="dxa"/>
            <w:vAlign w:val="center"/>
          </w:tcPr>
          <w:p w14:paraId="486504E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2159" w:type="dxa"/>
          </w:tcPr>
          <w:p w14:paraId="667A5DC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54CA34A2" w14:textId="77777777" w:rsidTr="00520729">
        <w:tc>
          <w:tcPr>
            <w:tcW w:w="544" w:type="dxa"/>
            <w:vAlign w:val="center"/>
          </w:tcPr>
          <w:p w14:paraId="1CFC6FC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4704" w:type="dxa"/>
            <w:vAlign w:val="center"/>
          </w:tcPr>
          <w:p w14:paraId="1B593B1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Historia ostatnich połączeń</w:t>
            </w:r>
          </w:p>
        </w:tc>
        <w:tc>
          <w:tcPr>
            <w:tcW w:w="2220" w:type="dxa"/>
            <w:vAlign w:val="center"/>
          </w:tcPr>
          <w:p w14:paraId="493C259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50 000</w:t>
            </w:r>
          </w:p>
        </w:tc>
        <w:tc>
          <w:tcPr>
            <w:tcW w:w="2159" w:type="dxa"/>
          </w:tcPr>
          <w:p w14:paraId="2379E11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5BD697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1E844EA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3D0E0FD" w14:textId="77777777" w:rsidTr="00520729">
        <w:tc>
          <w:tcPr>
            <w:tcW w:w="544" w:type="dxa"/>
            <w:vAlign w:val="center"/>
          </w:tcPr>
          <w:p w14:paraId="6C520E2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lastRenderedPageBreak/>
              <w:t>2</w:t>
            </w:r>
          </w:p>
        </w:tc>
        <w:tc>
          <w:tcPr>
            <w:tcW w:w="4704" w:type="dxa"/>
            <w:vAlign w:val="bottom"/>
          </w:tcPr>
          <w:p w14:paraId="22F4FBAE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Możliwość nawiązywania połączenia z zewnątrz bezpośrednio na numer abonenta wewnętrznego</w:t>
            </w:r>
          </w:p>
        </w:tc>
        <w:tc>
          <w:tcPr>
            <w:tcW w:w="2220" w:type="dxa"/>
            <w:vAlign w:val="center"/>
          </w:tcPr>
          <w:p w14:paraId="2B68071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50E4149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8F75AB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45F371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B3BA97B" w14:textId="77777777" w:rsidTr="00520729">
        <w:tc>
          <w:tcPr>
            <w:tcW w:w="544" w:type="dxa"/>
            <w:vAlign w:val="center"/>
          </w:tcPr>
          <w:p w14:paraId="2F544B3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4704" w:type="dxa"/>
            <w:vAlign w:val="bottom"/>
          </w:tcPr>
          <w:p w14:paraId="4FD72A6B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Współpraca z analogowymi aparatami telefonicznymi dowolnego typu z wybieraniem tonowym</w:t>
            </w:r>
          </w:p>
        </w:tc>
        <w:tc>
          <w:tcPr>
            <w:tcW w:w="2220" w:type="dxa"/>
            <w:vAlign w:val="center"/>
          </w:tcPr>
          <w:p w14:paraId="0C831AC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1CA5DCF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21BBA5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1CC7783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  <w:p w14:paraId="2B5A9D3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E4DD6F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</w:tr>
      <w:tr w:rsidR="00167787" w:rsidRPr="00167787" w14:paraId="234CC476" w14:textId="77777777" w:rsidTr="00520729">
        <w:tc>
          <w:tcPr>
            <w:tcW w:w="544" w:type="dxa"/>
            <w:vAlign w:val="bottom"/>
          </w:tcPr>
          <w:p w14:paraId="5AE1839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III</w:t>
            </w:r>
          </w:p>
        </w:tc>
        <w:tc>
          <w:tcPr>
            <w:tcW w:w="4704" w:type="dxa"/>
            <w:vAlign w:val="bottom"/>
          </w:tcPr>
          <w:p w14:paraId="188107C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Pozostałe wymagania dotyczące centrali</w:t>
            </w:r>
          </w:p>
        </w:tc>
        <w:tc>
          <w:tcPr>
            <w:tcW w:w="2220" w:type="dxa"/>
            <w:vAlign w:val="center"/>
          </w:tcPr>
          <w:p w14:paraId="2914165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2159" w:type="dxa"/>
          </w:tcPr>
          <w:p w14:paraId="02A8DDA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5CCEB39B" w14:textId="77777777" w:rsidTr="00520729">
        <w:tc>
          <w:tcPr>
            <w:tcW w:w="544" w:type="dxa"/>
            <w:vAlign w:val="center"/>
          </w:tcPr>
          <w:p w14:paraId="5319A67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4704" w:type="dxa"/>
            <w:vAlign w:val="center"/>
          </w:tcPr>
          <w:p w14:paraId="1A139AD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Obudowa pozwalająca na montaż w szafie teleinformatycznej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19”</w:t>
            </w:r>
          </w:p>
        </w:tc>
        <w:tc>
          <w:tcPr>
            <w:tcW w:w="2220" w:type="dxa"/>
            <w:vAlign w:val="center"/>
          </w:tcPr>
          <w:p w14:paraId="7D27F6C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159" w:type="dxa"/>
          </w:tcPr>
          <w:p w14:paraId="0132435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04E834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F0EFB6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46D3797A" w14:textId="77777777" w:rsidTr="00520729">
        <w:tc>
          <w:tcPr>
            <w:tcW w:w="544" w:type="dxa"/>
            <w:vAlign w:val="center"/>
          </w:tcPr>
          <w:p w14:paraId="00CD1CF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4704" w:type="dxa"/>
            <w:vAlign w:val="center"/>
          </w:tcPr>
          <w:p w14:paraId="57DC4F5F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Wymagana architektura centrali:</w:t>
            </w:r>
          </w:p>
          <w:p w14:paraId="39DDD916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A. Moduł główny centrali Sąd Rejonowy we Włodawie przy ul. Sejmowej 7 z możliwością przyłączenia min 44 gniazd abonenckich i podłączenie do infrastruktury operatora telekomunikacyjnego w serwerowni na poziomie 0; Montaż w szafie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Zamawiającego, rozmiar do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5U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</w:t>
            </w:r>
          </w:p>
          <w:p w14:paraId="0EDE03A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B. Moduł wyniesiony ul.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 xml:space="preserve">Rynek 10 A z możliwością podłączenia min 8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-1,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2U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  <w:p w14:paraId="763FBFCA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C. Moduł wyniesiony ul Kościelna 7 z możliwością podłączenia min  16 gniazd abonenckich analogowych; Montaż w szafach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 w serwerowni na poziomie 1, rozmiar max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2U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(wliczając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organizery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kablowe)</w:t>
            </w:r>
          </w:p>
        </w:tc>
        <w:tc>
          <w:tcPr>
            <w:tcW w:w="2220" w:type="dxa"/>
            <w:vAlign w:val="center"/>
          </w:tcPr>
          <w:p w14:paraId="06AD8E3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2159" w:type="dxa"/>
          </w:tcPr>
          <w:p w14:paraId="4B3581C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EBFEF0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440D90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6C18745E" w14:textId="77777777" w:rsidTr="00520729">
        <w:tc>
          <w:tcPr>
            <w:tcW w:w="544" w:type="dxa"/>
            <w:vAlign w:val="center"/>
          </w:tcPr>
          <w:p w14:paraId="39E8082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4704" w:type="dxa"/>
            <w:vAlign w:val="bottom"/>
          </w:tcPr>
          <w:p w14:paraId="158E6B6F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Gwarancja producenta</w:t>
            </w:r>
          </w:p>
        </w:tc>
        <w:tc>
          <w:tcPr>
            <w:tcW w:w="2220" w:type="dxa"/>
            <w:vAlign w:val="bottom"/>
          </w:tcPr>
          <w:p w14:paraId="13BC46F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24 miesięcy</w:t>
            </w:r>
          </w:p>
        </w:tc>
        <w:tc>
          <w:tcPr>
            <w:tcW w:w="2159" w:type="dxa"/>
          </w:tcPr>
          <w:p w14:paraId="38FA0ED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 stanowi kryterium oceny ofert i został podany w formularzu ofertowym</w:t>
            </w:r>
          </w:p>
        </w:tc>
      </w:tr>
      <w:tr w:rsidR="00167787" w:rsidRPr="00167787" w14:paraId="0668E4DE" w14:textId="77777777" w:rsidTr="00520729">
        <w:tc>
          <w:tcPr>
            <w:tcW w:w="544" w:type="dxa"/>
            <w:vAlign w:val="center"/>
          </w:tcPr>
          <w:p w14:paraId="01353CA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4</w:t>
            </w:r>
          </w:p>
        </w:tc>
        <w:tc>
          <w:tcPr>
            <w:tcW w:w="4704" w:type="dxa"/>
            <w:vAlign w:val="center"/>
          </w:tcPr>
          <w:p w14:paraId="72657C81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Dokumentacja</w:t>
            </w:r>
          </w:p>
        </w:tc>
        <w:tc>
          <w:tcPr>
            <w:tcW w:w="2220" w:type="dxa"/>
            <w:vAlign w:val="bottom"/>
          </w:tcPr>
          <w:p w14:paraId="3A6661E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Instrukcja obsługi w języku polskim</w:t>
            </w:r>
          </w:p>
        </w:tc>
        <w:tc>
          <w:tcPr>
            <w:tcW w:w="2159" w:type="dxa"/>
          </w:tcPr>
          <w:p w14:paraId="04C644F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550891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DA88E5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</w:tbl>
    <w:p w14:paraId="0120BC8B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  <w:b/>
          <w:bCs/>
        </w:rPr>
      </w:pPr>
      <w:r w:rsidRPr="00167787">
        <w:rPr>
          <w:rFonts w:ascii="Cambria" w:eastAsia="Garamond" w:hAnsi="Cambria" w:cstheme="minorHAnsi"/>
          <w:b/>
          <w:bCs/>
        </w:rPr>
        <w:t>Uwaga:</w:t>
      </w:r>
    </w:p>
    <w:p w14:paraId="5FEDD432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  <w:b/>
          <w:bCs/>
        </w:rPr>
      </w:pPr>
      <w:r w:rsidRPr="00167787">
        <w:rPr>
          <w:rFonts w:ascii="Cambria" w:eastAsia="Garamond" w:hAnsi="Cambria" w:cstheme="minorHAnsi"/>
          <w:b/>
          <w:bCs/>
        </w:rPr>
        <w:t xml:space="preserve">Brak wypełnienia wszystkich pozycji „Wymaganych parametrów technicznych – opis wymagań minimum” w kolumnie „Spełnienie parametrów technicznych oferowanego </w:t>
      </w:r>
      <w:r w:rsidRPr="00167787">
        <w:rPr>
          <w:rFonts w:ascii="Cambria" w:eastAsia="Garamond" w:hAnsi="Cambria" w:cstheme="minorHAnsi"/>
          <w:b/>
          <w:bCs/>
        </w:rPr>
        <w:lastRenderedPageBreak/>
        <w:t>urządzenia” będzie uważane za niespełnienie warunków minimalnych przez oferowane urządzenie i będzie skutkowało odrzuceniem oferty.</w:t>
      </w:r>
    </w:p>
    <w:p w14:paraId="41F268BE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  <w:b/>
          <w:bCs/>
        </w:rPr>
      </w:pPr>
    </w:p>
    <w:p w14:paraId="0BA91984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</w:rPr>
      </w:pPr>
      <w:r w:rsidRPr="00167787">
        <w:rPr>
          <w:rFonts w:ascii="Cambria" w:eastAsia="Garamond" w:hAnsi="Cambria" w:cstheme="minorHAnsi"/>
        </w:rPr>
        <w:t>Wymagania dla abonenckiej centrali telefonicznej: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490"/>
        <w:gridCol w:w="2758"/>
        <w:gridCol w:w="1503"/>
        <w:gridCol w:w="4311"/>
      </w:tblGrid>
      <w:tr w:rsidR="00167787" w:rsidRPr="00167787" w14:paraId="0EF2B520" w14:textId="77777777" w:rsidTr="00520729">
        <w:tc>
          <w:tcPr>
            <w:tcW w:w="546" w:type="dxa"/>
          </w:tcPr>
          <w:p w14:paraId="7144A44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3135" w:type="dxa"/>
            <w:vAlign w:val="bottom"/>
          </w:tcPr>
          <w:p w14:paraId="715F5B5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</w:t>
            </w:r>
          </w:p>
        </w:tc>
        <w:tc>
          <w:tcPr>
            <w:tcW w:w="1559" w:type="dxa"/>
            <w:vAlign w:val="bottom"/>
          </w:tcPr>
          <w:p w14:paraId="7240C6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Stawiane wymagania</w:t>
            </w:r>
          </w:p>
        </w:tc>
        <w:tc>
          <w:tcPr>
            <w:tcW w:w="4387" w:type="dxa"/>
            <w:vMerge w:val="restart"/>
          </w:tcPr>
          <w:p w14:paraId="3A05E36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Spełnienie Parametrów technicznych oferowanego urządzenia</w:t>
            </w:r>
          </w:p>
        </w:tc>
      </w:tr>
      <w:tr w:rsidR="00167787" w:rsidRPr="00167787" w14:paraId="64A59B5B" w14:textId="77777777" w:rsidTr="00520729">
        <w:tc>
          <w:tcPr>
            <w:tcW w:w="546" w:type="dxa"/>
            <w:vAlign w:val="bottom"/>
          </w:tcPr>
          <w:p w14:paraId="101B4F04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</w:t>
            </w:r>
          </w:p>
        </w:tc>
        <w:tc>
          <w:tcPr>
            <w:tcW w:w="3135" w:type="dxa"/>
            <w:vAlign w:val="bottom"/>
          </w:tcPr>
          <w:p w14:paraId="02B2FD6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konfiguracji centrali</w:t>
            </w:r>
          </w:p>
        </w:tc>
        <w:tc>
          <w:tcPr>
            <w:tcW w:w="1559" w:type="dxa"/>
          </w:tcPr>
          <w:p w14:paraId="27AF638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387" w:type="dxa"/>
            <w:vMerge/>
          </w:tcPr>
          <w:p w14:paraId="0E8A2477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</w:tr>
      <w:tr w:rsidR="00167787" w:rsidRPr="00167787" w14:paraId="3319F080" w14:textId="77777777" w:rsidTr="00520729">
        <w:tc>
          <w:tcPr>
            <w:tcW w:w="546" w:type="dxa"/>
            <w:vAlign w:val="bottom"/>
          </w:tcPr>
          <w:p w14:paraId="4045DFC1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3135" w:type="dxa"/>
            <w:vAlign w:val="bottom"/>
          </w:tcPr>
          <w:p w14:paraId="53A5C5F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Marka/model centrali</w:t>
            </w:r>
          </w:p>
          <w:p w14:paraId="19A80F7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1559" w:type="dxa"/>
          </w:tcPr>
          <w:p w14:paraId="5F66ECD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387" w:type="dxa"/>
          </w:tcPr>
          <w:p w14:paraId="0A984042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</w:t>
            </w:r>
          </w:p>
          <w:p w14:paraId="0DE5E32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producenta urządzenia/</w:t>
            </w:r>
          </w:p>
          <w:p w14:paraId="4747BAA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.................................................................</w:t>
            </w:r>
          </w:p>
          <w:p w14:paraId="25CFE1E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markę model/</w:t>
            </w:r>
          </w:p>
        </w:tc>
      </w:tr>
      <w:tr w:rsidR="00167787" w:rsidRPr="00167787" w14:paraId="7798E23E" w14:textId="77777777" w:rsidTr="00520729">
        <w:tc>
          <w:tcPr>
            <w:tcW w:w="546" w:type="dxa"/>
            <w:vAlign w:val="center"/>
          </w:tcPr>
          <w:p w14:paraId="052C1DF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1</w:t>
            </w:r>
          </w:p>
        </w:tc>
        <w:tc>
          <w:tcPr>
            <w:tcW w:w="3135" w:type="dxa"/>
            <w:vAlign w:val="center"/>
          </w:tcPr>
          <w:p w14:paraId="088660CE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Abonenckie łącza analogowe</w:t>
            </w:r>
          </w:p>
        </w:tc>
        <w:tc>
          <w:tcPr>
            <w:tcW w:w="1559" w:type="dxa"/>
            <w:vAlign w:val="center"/>
          </w:tcPr>
          <w:p w14:paraId="263C6AA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10</w:t>
            </w:r>
          </w:p>
        </w:tc>
        <w:tc>
          <w:tcPr>
            <w:tcW w:w="4387" w:type="dxa"/>
          </w:tcPr>
          <w:p w14:paraId="76D505E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5512CD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7632028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6DD30BA3" w14:textId="77777777" w:rsidTr="00520729">
        <w:tc>
          <w:tcPr>
            <w:tcW w:w="546" w:type="dxa"/>
            <w:vAlign w:val="bottom"/>
          </w:tcPr>
          <w:p w14:paraId="3F2C4AA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2</w:t>
            </w:r>
          </w:p>
        </w:tc>
        <w:tc>
          <w:tcPr>
            <w:tcW w:w="3135" w:type="dxa"/>
            <w:vAlign w:val="bottom"/>
          </w:tcPr>
          <w:p w14:paraId="2138B25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SIP-TRUNK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do połączenia z siecią publiczną operatora Orange</w:t>
            </w:r>
          </w:p>
        </w:tc>
        <w:tc>
          <w:tcPr>
            <w:tcW w:w="1559" w:type="dxa"/>
            <w:vAlign w:val="bottom"/>
          </w:tcPr>
          <w:p w14:paraId="171DE2D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10</w:t>
            </w:r>
          </w:p>
        </w:tc>
        <w:tc>
          <w:tcPr>
            <w:tcW w:w="4387" w:type="dxa"/>
          </w:tcPr>
          <w:p w14:paraId="7093E68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</w:p>
          <w:p w14:paraId="7500EC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.........................................................................</w:t>
            </w:r>
          </w:p>
          <w:p w14:paraId="3F77B12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/wpisać: spełnia lub nie spełnia/</w:t>
            </w:r>
          </w:p>
        </w:tc>
      </w:tr>
      <w:tr w:rsidR="00167787" w:rsidRPr="00167787" w14:paraId="20BFC5A5" w14:textId="77777777" w:rsidTr="00520729">
        <w:tc>
          <w:tcPr>
            <w:tcW w:w="546" w:type="dxa"/>
            <w:vAlign w:val="center"/>
          </w:tcPr>
          <w:p w14:paraId="54726573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3</w:t>
            </w:r>
          </w:p>
        </w:tc>
        <w:tc>
          <w:tcPr>
            <w:tcW w:w="3135" w:type="dxa"/>
            <w:vAlign w:val="bottom"/>
          </w:tcPr>
          <w:p w14:paraId="43AAC2B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Zintegrowany program do taryfikacji, programowania i monitoringu centrali telefonicznej w języku polskim z możliwością wydruków bilingów.</w:t>
            </w:r>
          </w:p>
        </w:tc>
        <w:tc>
          <w:tcPr>
            <w:tcW w:w="1559" w:type="dxa"/>
            <w:vAlign w:val="center"/>
          </w:tcPr>
          <w:p w14:paraId="08FCF3C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6B21A29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0468422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EBE488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4F0462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4CE19FA" w14:textId="77777777" w:rsidTr="00520729">
        <w:tc>
          <w:tcPr>
            <w:tcW w:w="546" w:type="dxa"/>
            <w:vAlign w:val="center"/>
          </w:tcPr>
          <w:p w14:paraId="780E1A5D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4</w:t>
            </w:r>
          </w:p>
        </w:tc>
        <w:tc>
          <w:tcPr>
            <w:tcW w:w="3135" w:type="dxa"/>
            <w:vAlign w:val="bottom"/>
          </w:tcPr>
          <w:p w14:paraId="5016504E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Możliwość nagrywania rozmów ze wszystkich numerów. Nagrane rozmowy mają być przechowywane przez okres 30 dni. Po okresie 30 dni, nagrania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automatycznie zostaną usunięte – Wymagane aby centrala posiadała taką funkcjonalność.</w:t>
            </w:r>
          </w:p>
        </w:tc>
        <w:tc>
          <w:tcPr>
            <w:tcW w:w="1559" w:type="dxa"/>
            <w:vAlign w:val="center"/>
          </w:tcPr>
          <w:p w14:paraId="0313972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4387" w:type="dxa"/>
          </w:tcPr>
          <w:p w14:paraId="219B873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69E479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612CF55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23461F9" w14:textId="77777777" w:rsidTr="00520729">
        <w:tc>
          <w:tcPr>
            <w:tcW w:w="546" w:type="dxa"/>
            <w:vAlign w:val="center"/>
          </w:tcPr>
          <w:p w14:paraId="41C744D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5</w:t>
            </w:r>
          </w:p>
        </w:tc>
        <w:tc>
          <w:tcPr>
            <w:tcW w:w="3135" w:type="dxa"/>
            <w:vAlign w:val="bottom"/>
          </w:tcPr>
          <w:p w14:paraId="14A8CEB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Podtrzymanie zasilania awaryjnego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1,5h</w:t>
            </w:r>
            <w:proofErr w:type="spellEnd"/>
          </w:p>
        </w:tc>
        <w:tc>
          <w:tcPr>
            <w:tcW w:w="1559" w:type="dxa"/>
            <w:vAlign w:val="center"/>
          </w:tcPr>
          <w:p w14:paraId="2B0EF77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7838071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874D10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484B58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46EDC30" w14:textId="77777777" w:rsidTr="00520729">
        <w:tc>
          <w:tcPr>
            <w:tcW w:w="546" w:type="dxa"/>
            <w:vAlign w:val="center"/>
          </w:tcPr>
          <w:p w14:paraId="2E9F38D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6</w:t>
            </w:r>
          </w:p>
        </w:tc>
        <w:tc>
          <w:tcPr>
            <w:tcW w:w="3135" w:type="dxa"/>
            <w:vAlign w:val="bottom"/>
          </w:tcPr>
          <w:p w14:paraId="2D54707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Zapowiedzi głosowe</w:t>
            </w:r>
          </w:p>
        </w:tc>
        <w:tc>
          <w:tcPr>
            <w:tcW w:w="1559" w:type="dxa"/>
            <w:vAlign w:val="center"/>
          </w:tcPr>
          <w:p w14:paraId="1B6B66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0241DAA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36E9B6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54C8AA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261361F" w14:textId="77777777" w:rsidTr="00520729">
        <w:tc>
          <w:tcPr>
            <w:tcW w:w="546" w:type="dxa"/>
            <w:vAlign w:val="center"/>
          </w:tcPr>
          <w:p w14:paraId="3C0202E4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7</w:t>
            </w:r>
          </w:p>
        </w:tc>
        <w:tc>
          <w:tcPr>
            <w:tcW w:w="3135" w:type="dxa"/>
            <w:vAlign w:val="bottom"/>
          </w:tcPr>
          <w:p w14:paraId="3435BC6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Interfejsy sieciowe: minimum 1 dedykowany interfejs sieciowy IP do podłączenia centrali do sieci LAN</w:t>
            </w:r>
          </w:p>
        </w:tc>
        <w:tc>
          <w:tcPr>
            <w:tcW w:w="1559" w:type="dxa"/>
            <w:vAlign w:val="center"/>
          </w:tcPr>
          <w:p w14:paraId="0C8A3BA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2E20176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02F26D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BF2883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52E61CA" w14:textId="77777777" w:rsidTr="00520729">
        <w:tc>
          <w:tcPr>
            <w:tcW w:w="546" w:type="dxa"/>
            <w:vAlign w:val="center"/>
          </w:tcPr>
          <w:p w14:paraId="5666124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</w:t>
            </w:r>
          </w:p>
        </w:tc>
        <w:tc>
          <w:tcPr>
            <w:tcW w:w="3135" w:type="dxa"/>
            <w:vAlign w:val="center"/>
          </w:tcPr>
          <w:p w14:paraId="24D952BE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systemu telekomunikacyjnego</w:t>
            </w:r>
          </w:p>
        </w:tc>
        <w:tc>
          <w:tcPr>
            <w:tcW w:w="1559" w:type="dxa"/>
            <w:vAlign w:val="center"/>
          </w:tcPr>
          <w:p w14:paraId="4048080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387" w:type="dxa"/>
          </w:tcPr>
          <w:p w14:paraId="2668FFE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10AA4FAA" w14:textId="77777777" w:rsidTr="00520729">
        <w:tc>
          <w:tcPr>
            <w:tcW w:w="546" w:type="dxa"/>
            <w:vAlign w:val="center"/>
          </w:tcPr>
          <w:p w14:paraId="7F6A5B8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135" w:type="dxa"/>
            <w:vAlign w:val="center"/>
          </w:tcPr>
          <w:p w14:paraId="2E46E98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Historia ostatnich połączeń</w:t>
            </w:r>
          </w:p>
        </w:tc>
        <w:tc>
          <w:tcPr>
            <w:tcW w:w="1559" w:type="dxa"/>
            <w:vAlign w:val="center"/>
          </w:tcPr>
          <w:p w14:paraId="717A51A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10 000</w:t>
            </w:r>
          </w:p>
        </w:tc>
        <w:tc>
          <w:tcPr>
            <w:tcW w:w="4387" w:type="dxa"/>
          </w:tcPr>
          <w:p w14:paraId="7C9C9EC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F835FC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DFF27E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4CE1D62" w14:textId="77777777" w:rsidTr="00520729">
        <w:tc>
          <w:tcPr>
            <w:tcW w:w="546" w:type="dxa"/>
            <w:vAlign w:val="center"/>
          </w:tcPr>
          <w:p w14:paraId="70BEED9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135" w:type="dxa"/>
            <w:vAlign w:val="bottom"/>
          </w:tcPr>
          <w:p w14:paraId="67ACD872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Możliwość nawiązywania połączenia z zewnątrz bezpośrednio na numer abonenta wewnętrznego</w:t>
            </w:r>
          </w:p>
        </w:tc>
        <w:tc>
          <w:tcPr>
            <w:tcW w:w="1559" w:type="dxa"/>
            <w:vAlign w:val="center"/>
          </w:tcPr>
          <w:p w14:paraId="6CF8888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159A40D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9B7438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66A5E1A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869FBEF" w14:textId="77777777" w:rsidTr="00520729">
        <w:tc>
          <w:tcPr>
            <w:tcW w:w="546" w:type="dxa"/>
            <w:vAlign w:val="center"/>
          </w:tcPr>
          <w:p w14:paraId="7249F30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135" w:type="dxa"/>
            <w:vAlign w:val="bottom"/>
          </w:tcPr>
          <w:p w14:paraId="19FDE0EA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Współpraca z analogowymi aparatami telefonicznymi dowolnego typu z wybieraniem tonowym</w:t>
            </w:r>
          </w:p>
        </w:tc>
        <w:tc>
          <w:tcPr>
            <w:tcW w:w="1559" w:type="dxa"/>
            <w:vAlign w:val="center"/>
          </w:tcPr>
          <w:p w14:paraId="3BAA247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09467AB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FDEBE3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F34D20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602FD0AF" w14:textId="77777777" w:rsidTr="00520729">
        <w:tc>
          <w:tcPr>
            <w:tcW w:w="546" w:type="dxa"/>
            <w:vAlign w:val="bottom"/>
          </w:tcPr>
          <w:p w14:paraId="54F2CBC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III</w:t>
            </w:r>
          </w:p>
        </w:tc>
        <w:tc>
          <w:tcPr>
            <w:tcW w:w="3135" w:type="dxa"/>
            <w:vAlign w:val="bottom"/>
          </w:tcPr>
          <w:p w14:paraId="0181585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 xml:space="preserve">Pozostałe wymagania </w:t>
            </w: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dotyczące centrali</w:t>
            </w:r>
          </w:p>
        </w:tc>
        <w:tc>
          <w:tcPr>
            <w:tcW w:w="1559" w:type="dxa"/>
            <w:vAlign w:val="center"/>
          </w:tcPr>
          <w:p w14:paraId="5A276F9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4387" w:type="dxa"/>
          </w:tcPr>
          <w:p w14:paraId="35F0566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73959C75" w14:textId="77777777" w:rsidTr="00520729">
        <w:tc>
          <w:tcPr>
            <w:tcW w:w="546" w:type="dxa"/>
            <w:vAlign w:val="center"/>
          </w:tcPr>
          <w:p w14:paraId="2565C1E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3135" w:type="dxa"/>
            <w:vAlign w:val="center"/>
          </w:tcPr>
          <w:p w14:paraId="4BCCD68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Obudowa pozwalająca na montaż w szafie teleinformatycznej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19”</w:t>
            </w:r>
          </w:p>
        </w:tc>
        <w:tc>
          <w:tcPr>
            <w:tcW w:w="1559" w:type="dxa"/>
            <w:vAlign w:val="center"/>
          </w:tcPr>
          <w:p w14:paraId="0C4F769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4387" w:type="dxa"/>
          </w:tcPr>
          <w:p w14:paraId="5F85BF3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904C56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716750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60B48E4" w14:textId="77777777" w:rsidTr="00520729">
        <w:tc>
          <w:tcPr>
            <w:tcW w:w="546" w:type="dxa"/>
            <w:vAlign w:val="center"/>
          </w:tcPr>
          <w:p w14:paraId="4DA036C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3135" w:type="dxa"/>
            <w:vAlign w:val="center"/>
          </w:tcPr>
          <w:p w14:paraId="166351E2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Wymagana architektura centrali:</w:t>
            </w:r>
          </w:p>
          <w:p w14:paraId="7B4904CB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A. Moduł główny centrali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OZSS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Biała Podlaska</w:t>
            </w:r>
            <w:r w:rsidRPr="00167787">
              <w:rPr>
                <w:rFonts w:ascii="Cambria" w:eastAsia="Garamond" w:hAnsi="Cambria" w:cs="Garamond"/>
                <w:color w:val="000000"/>
              </w:rPr>
              <w:t xml:space="preserve"> </w:t>
            </w:r>
            <w:r w:rsidRPr="00167787">
              <w:rPr>
                <w:rFonts w:ascii="Cambria" w:eastAsia="Garamond" w:hAnsi="Cambria" w:cstheme="minorHAnsi"/>
                <w:color w:val="000000"/>
              </w:rPr>
              <w:t>Al. 1000-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lecia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2, 21-500 Biała Podlaska  z możliwością przyłączenia min 10 gniazd abonenckich i podłączenie do infrastruktury operatora telekomunikacyjnego w serwerowni na poziomie 1; Montaż w szafie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Zamawiającego, rozmiar do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4U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3B49DAB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4387" w:type="dxa"/>
          </w:tcPr>
          <w:p w14:paraId="1B58081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B3AB53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645EF0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3F0557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669D449F" w14:textId="77777777" w:rsidTr="00520729">
        <w:tc>
          <w:tcPr>
            <w:tcW w:w="546" w:type="dxa"/>
            <w:vAlign w:val="center"/>
          </w:tcPr>
          <w:p w14:paraId="19F80F1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3135" w:type="dxa"/>
            <w:vAlign w:val="bottom"/>
          </w:tcPr>
          <w:p w14:paraId="5C6700E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Gwarancja producenta</w:t>
            </w:r>
          </w:p>
        </w:tc>
        <w:tc>
          <w:tcPr>
            <w:tcW w:w="1559" w:type="dxa"/>
            <w:vAlign w:val="bottom"/>
          </w:tcPr>
          <w:p w14:paraId="76997B5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24 miesięcy</w:t>
            </w:r>
          </w:p>
        </w:tc>
        <w:tc>
          <w:tcPr>
            <w:tcW w:w="4387" w:type="dxa"/>
          </w:tcPr>
          <w:p w14:paraId="791CF2D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 stanowi kryterium oceny ofert i został podany w formularzu ofertowym</w:t>
            </w:r>
          </w:p>
        </w:tc>
      </w:tr>
      <w:tr w:rsidR="00167787" w:rsidRPr="00167787" w14:paraId="560A7DD2" w14:textId="77777777" w:rsidTr="00520729">
        <w:tc>
          <w:tcPr>
            <w:tcW w:w="546" w:type="dxa"/>
            <w:vAlign w:val="center"/>
          </w:tcPr>
          <w:p w14:paraId="3A5E873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4</w:t>
            </w:r>
          </w:p>
        </w:tc>
        <w:tc>
          <w:tcPr>
            <w:tcW w:w="3135" w:type="dxa"/>
            <w:vAlign w:val="center"/>
          </w:tcPr>
          <w:p w14:paraId="577621B2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Dokumentacja</w:t>
            </w:r>
          </w:p>
        </w:tc>
        <w:tc>
          <w:tcPr>
            <w:tcW w:w="1559" w:type="dxa"/>
            <w:vAlign w:val="bottom"/>
          </w:tcPr>
          <w:p w14:paraId="69F785E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Instrukcja obsługi w języku polskim</w:t>
            </w:r>
          </w:p>
        </w:tc>
        <w:tc>
          <w:tcPr>
            <w:tcW w:w="4387" w:type="dxa"/>
          </w:tcPr>
          <w:p w14:paraId="57D8B96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04D46A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1F9C9B9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</w:tbl>
    <w:p w14:paraId="6B89CC6F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t>Uwaga:</w:t>
      </w:r>
    </w:p>
    <w:p w14:paraId="2074B4CA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bCs/>
          <w:lang w:eastAsia="pl-PL"/>
        </w:rPr>
      </w:pPr>
      <w:r w:rsidRPr="00167787">
        <w:rPr>
          <w:rFonts w:ascii="Cambria" w:hAnsi="Cambria" w:cs="Arial"/>
          <w:b/>
          <w:bCs/>
        </w:rPr>
        <w:t>Brak wypełnienia wszystkich pozycji „Wymaganych parametrów technicznych – opis wymagań minimum” w kolumnie „Spełnienie parametrów technicznych oferowanego urządzenia” będzie uważane za niespełnienie warunków minimalnych przez oferowane urządzenie i będzie skutkowało odrzuceniem oferty.</w:t>
      </w:r>
    </w:p>
    <w:p w14:paraId="3848639A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</w:rPr>
      </w:pPr>
    </w:p>
    <w:p w14:paraId="4C21E9F4" w14:textId="77777777" w:rsidR="00167787" w:rsidRPr="00167787" w:rsidRDefault="00167787" w:rsidP="00167787">
      <w:pPr>
        <w:widowControl w:val="0"/>
        <w:spacing w:after="0" w:line="360" w:lineRule="auto"/>
        <w:rPr>
          <w:rFonts w:ascii="Cambria" w:eastAsia="Garamond" w:hAnsi="Cambria" w:cstheme="minorHAnsi"/>
        </w:rPr>
      </w:pPr>
      <w:r w:rsidRPr="00167787">
        <w:rPr>
          <w:rFonts w:ascii="Cambria" w:eastAsia="Garamond" w:hAnsi="Cambria" w:cstheme="minorHAnsi"/>
        </w:rPr>
        <w:t>Wymagania dla abonenckiej centrali telefonicznej:</w:t>
      </w:r>
    </w:p>
    <w:tbl>
      <w:tblPr>
        <w:tblStyle w:val="Tabela-Siatka5"/>
        <w:tblW w:w="0" w:type="auto"/>
        <w:tblLook w:val="04A0" w:firstRow="1" w:lastRow="0" w:firstColumn="1" w:lastColumn="0" w:noHBand="0" w:noVBand="1"/>
      </w:tblPr>
      <w:tblGrid>
        <w:gridCol w:w="475"/>
        <w:gridCol w:w="2763"/>
        <w:gridCol w:w="1544"/>
        <w:gridCol w:w="4280"/>
      </w:tblGrid>
      <w:tr w:rsidR="00167787" w:rsidRPr="00167787" w14:paraId="49F14780" w14:textId="77777777" w:rsidTr="00520729">
        <w:tc>
          <w:tcPr>
            <w:tcW w:w="549" w:type="dxa"/>
          </w:tcPr>
          <w:p w14:paraId="4C191BC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4546" w:type="dxa"/>
            <w:vAlign w:val="bottom"/>
          </w:tcPr>
          <w:p w14:paraId="7A4B1E2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</w:t>
            </w:r>
          </w:p>
        </w:tc>
        <w:tc>
          <w:tcPr>
            <w:tcW w:w="2267" w:type="dxa"/>
            <w:vAlign w:val="bottom"/>
          </w:tcPr>
          <w:p w14:paraId="2ED0598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Stawiane wymagania</w:t>
            </w:r>
          </w:p>
        </w:tc>
        <w:tc>
          <w:tcPr>
            <w:tcW w:w="2265" w:type="dxa"/>
            <w:vMerge w:val="restart"/>
          </w:tcPr>
          <w:p w14:paraId="0A07025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Spełnienie Parametrów technicznych oferowanego urządzenia</w:t>
            </w:r>
          </w:p>
        </w:tc>
      </w:tr>
      <w:tr w:rsidR="00167787" w:rsidRPr="00167787" w14:paraId="54F8A9DB" w14:textId="77777777" w:rsidTr="00520729">
        <w:tc>
          <w:tcPr>
            <w:tcW w:w="549" w:type="dxa"/>
            <w:vAlign w:val="bottom"/>
          </w:tcPr>
          <w:p w14:paraId="4850E46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</w:t>
            </w:r>
          </w:p>
        </w:tc>
        <w:tc>
          <w:tcPr>
            <w:tcW w:w="4546" w:type="dxa"/>
            <w:vAlign w:val="bottom"/>
          </w:tcPr>
          <w:p w14:paraId="6257E4CA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konfiguracji centrali</w:t>
            </w:r>
          </w:p>
        </w:tc>
        <w:tc>
          <w:tcPr>
            <w:tcW w:w="2267" w:type="dxa"/>
          </w:tcPr>
          <w:p w14:paraId="60F10640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2265" w:type="dxa"/>
            <w:vMerge/>
          </w:tcPr>
          <w:p w14:paraId="1989C28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</w:tr>
      <w:tr w:rsidR="00167787" w:rsidRPr="00167787" w14:paraId="4C9FD42D" w14:textId="77777777" w:rsidTr="00520729">
        <w:tc>
          <w:tcPr>
            <w:tcW w:w="549" w:type="dxa"/>
            <w:vAlign w:val="bottom"/>
          </w:tcPr>
          <w:p w14:paraId="6299173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4546" w:type="dxa"/>
            <w:vAlign w:val="bottom"/>
          </w:tcPr>
          <w:p w14:paraId="261C7EF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Marka/model centrali</w:t>
            </w:r>
          </w:p>
          <w:p w14:paraId="2E3F5F0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2267" w:type="dxa"/>
          </w:tcPr>
          <w:p w14:paraId="502CC00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</w:p>
        </w:tc>
        <w:tc>
          <w:tcPr>
            <w:tcW w:w="2265" w:type="dxa"/>
          </w:tcPr>
          <w:p w14:paraId="5FD04A8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</w:t>
            </w:r>
          </w:p>
          <w:p w14:paraId="54C8D3E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producenta urządzenia/</w:t>
            </w:r>
          </w:p>
          <w:p w14:paraId="3776D04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b/>
                <w:bCs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.................................................................</w:t>
            </w:r>
          </w:p>
          <w:p w14:paraId="642077C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</w:rPr>
              <w:t>/Podać markę model/</w:t>
            </w:r>
          </w:p>
        </w:tc>
      </w:tr>
      <w:tr w:rsidR="00167787" w:rsidRPr="00167787" w14:paraId="6EA2B5F4" w14:textId="77777777" w:rsidTr="00520729">
        <w:tc>
          <w:tcPr>
            <w:tcW w:w="549" w:type="dxa"/>
            <w:vAlign w:val="center"/>
          </w:tcPr>
          <w:p w14:paraId="2A9B95BF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1</w:t>
            </w:r>
          </w:p>
        </w:tc>
        <w:tc>
          <w:tcPr>
            <w:tcW w:w="4546" w:type="dxa"/>
            <w:vAlign w:val="center"/>
          </w:tcPr>
          <w:p w14:paraId="2DCC7A3C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Abonenckie łącza analogowe</w:t>
            </w:r>
          </w:p>
        </w:tc>
        <w:tc>
          <w:tcPr>
            <w:tcW w:w="2267" w:type="dxa"/>
            <w:vAlign w:val="center"/>
          </w:tcPr>
          <w:p w14:paraId="187A0BF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10</w:t>
            </w:r>
          </w:p>
        </w:tc>
        <w:tc>
          <w:tcPr>
            <w:tcW w:w="2265" w:type="dxa"/>
          </w:tcPr>
          <w:p w14:paraId="1D29D71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92DC82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C64537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FE3BBA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117CF471" w14:textId="77777777" w:rsidTr="00520729">
        <w:tc>
          <w:tcPr>
            <w:tcW w:w="549" w:type="dxa"/>
            <w:vAlign w:val="bottom"/>
          </w:tcPr>
          <w:p w14:paraId="732B4BFF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2</w:t>
            </w:r>
          </w:p>
        </w:tc>
        <w:tc>
          <w:tcPr>
            <w:tcW w:w="4546" w:type="dxa"/>
            <w:vAlign w:val="bottom"/>
          </w:tcPr>
          <w:p w14:paraId="5F0F674D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SIP-TRUNK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do połączenia z siecią publiczną operatora Orange</w:t>
            </w:r>
          </w:p>
        </w:tc>
        <w:tc>
          <w:tcPr>
            <w:tcW w:w="2267" w:type="dxa"/>
            <w:vAlign w:val="bottom"/>
          </w:tcPr>
          <w:p w14:paraId="6CFAE3F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10</w:t>
            </w:r>
          </w:p>
        </w:tc>
        <w:tc>
          <w:tcPr>
            <w:tcW w:w="2265" w:type="dxa"/>
          </w:tcPr>
          <w:p w14:paraId="70076EC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</w:p>
          <w:p w14:paraId="6831235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.........................................................................</w:t>
            </w:r>
          </w:p>
          <w:p w14:paraId="40261EE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color w:val="000000"/>
              </w:rPr>
              <w:t>/wpisać: spełnia lub nie spełnia/</w:t>
            </w:r>
          </w:p>
        </w:tc>
      </w:tr>
      <w:tr w:rsidR="00167787" w:rsidRPr="00167787" w14:paraId="35BA4EEE" w14:textId="77777777" w:rsidTr="00520729">
        <w:tc>
          <w:tcPr>
            <w:tcW w:w="549" w:type="dxa"/>
            <w:vAlign w:val="center"/>
          </w:tcPr>
          <w:p w14:paraId="01BA4914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3</w:t>
            </w:r>
          </w:p>
        </w:tc>
        <w:tc>
          <w:tcPr>
            <w:tcW w:w="4546" w:type="dxa"/>
            <w:vAlign w:val="bottom"/>
          </w:tcPr>
          <w:p w14:paraId="62923651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Zintegrowany program do taryfikacji, programowania i monitoringu centrali telefonicznej w języku polskim z możliwością wydruków bilingów.</w:t>
            </w:r>
          </w:p>
        </w:tc>
        <w:tc>
          <w:tcPr>
            <w:tcW w:w="2267" w:type="dxa"/>
            <w:vAlign w:val="center"/>
          </w:tcPr>
          <w:p w14:paraId="1E3AA82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4B51D22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CF746C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562433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F0E2349" w14:textId="77777777" w:rsidTr="00520729">
        <w:tc>
          <w:tcPr>
            <w:tcW w:w="549" w:type="dxa"/>
            <w:vAlign w:val="center"/>
          </w:tcPr>
          <w:p w14:paraId="4772DD26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4</w:t>
            </w:r>
          </w:p>
        </w:tc>
        <w:tc>
          <w:tcPr>
            <w:tcW w:w="4546" w:type="dxa"/>
            <w:vAlign w:val="bottom"/>
          </w:tcPr>
          <w:p w14:paraId="1C9AC8B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Możliwość nagrywania rozmów ze wszystkich numerów. Nagrane rozmowy mają być przechowywane przez okres 30 dni. Po okresie 30 dni, nagrania automatycznie zostaną </w:t>
            </w:r>
            <w:r w:rsidRPr="00167787">
              <w:rPr>
                <w:rFonts w:ascii="Cambria" w:eastAsia="Garamond" w:hAnsi="Cambria" w:cstheme="minorHAnsi"/>
                <w:color w:val="000000"/>
              </w:rPr>
              <w:lastRenderedPageBreak/>
              <w:t>usunięte – Wymagane aby centrala posiadała taką funkcjonalność.</w:t>
            </w:r>
          </w:p>
        </w:tc>
        <w:tc>
          <w:tcPr>
            <w:tcW w:w="2267" w:type="dxa"/>
            <w:vAlign w:val="center"/>
          </w:tcPr>
          <w:p w14:paraId="7913842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lastRenderedPageBreak/>
              <w:t>Tak</w:t>
            </w:r>
          </w:p>
        </w:tc>
        <w:tc>
          <w:tcPr>
            <w:tcW w:w="2265" w:type="dxa"/>
          </w:tcPr>
          <w:p w14:paraId="7CC28EC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EED7AB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078A488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58A6D86B" w14:textId="77777777" w:rsidTr="00520729">
        <w:tc>
          <w:tcPr>
            <w:tcW w:w="549" w:type="dxa"/>
            <w:vAlign w:val="center"/>
          </w:tcPr>
          <w:p w14:paraId="3C6C8E19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5</w:t>
            </w:r>
          </w:p>
        </w:tc>
        <w:tc>
          <w:tcPr>
            <w:tcW w:w="4546" w:type="dxa"/>
            <w:vAlign w:val="bottom"/>
          </w:tcPr>
          <w:p w14:paraId="2B94221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Podtrzymanie zasilania awaryjnego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1,5h</w:t>
            </w:r>
            <w:proofErr w:type="spellEnd"/>
          </w:p>
        </w:tc>
        <w:tc>
          <w:tcPr>
            <w:tcW w:w="2267" w:type="dxa"/>
            <w:vAlign w:val="center"/>
          </w:tcPr>
          <w:p w14:paraId="6CED5B8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68DCE4D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7D44F3A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945750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3ABE153D" w14:textId="77777777" w:rsidTr="00520729">
        <w:tc>
          <w:tcPr>
            <w:tcW w:w="549" w:type="dxa"/>
            <w:vAlign w:val="center"/>
          </w:tcPr>
          <w:p w14:paraId="13C96308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6</w:t>
            </w:r>
          </w:p>
        </w:tc>
        <w:tc>
          <w:tcPr>
            <w:tcW w:w="4546" w:type="dxa"/>
            <w:vAlign w:val="bottom"/>
          </w:tcPr>
          <w:p w14:paraId="2FE8DB6F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Zapowiedzi głosowe</w:t>
            </w:r>
          </w:p>
        </w:tc>
        <w:tc>
          <w:tcPr>
            <w:tcW w:w="2267" w:type="dxa"/>
            <w:vAlign w:val="center"/>
          </w:tcPr>
          <w:p w14:paraId="13370DA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4212F7A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6CB3F93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4F6D9A1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2E6456D1" w14:textId="77777777" w:rsidTr="00520729">
        <w:tc>
          <w:tcPr>
            <w:tcW w:w="549" w:type="dxa"/>
            <w:vAlign w:val="center"/>
          </w:tcPr>
          <w:p w14:paraId="2941A2AC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7</w:t>
            </w:r>
          </w:p>
        </w:tc>
        <w:tc>
          <w:tcPr>
            <w:tcW w:w="4546" w:type="dxa"/>
            <w:vAlign w:val="bottom"/>
          </w:tcPr>
          <w:p w14:paraId="560A6E55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Interfejsy sieciowe: minimum 1 dedykowany interfejs sieciowy IP do podłączenia centrali do sieci LAN</w:t>
            </w:r>
          </w:p>
        </w:tc>
        <w:tc>
          <w:tcPr>
            <w:tcW w:w="2267" w:type="dxa"/>
            <w:vAlign w:val="center"/>
          </w:tcPr>
          <w:p w14:paraId="6937A88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1748B08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AA956C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D72F66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0F3C9EE6" w14:textId="77777777" w:rsidTr="00520729">
        <w:tc>
          <w:tcPr>
            <w:tcW w:w="549" w:type="dxa"/>
            <w:vAlign w:val="center"/>
          </w:tcPr>
          <w:p w14:paraId="5A6351A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</w:t>
            </w:r>
          </w:p>
        </w:tc>
        <w:tc>
          <w:tcPr>
            <w:tcW w:w="4546" w:type="dxa"/>
            <w:vAlign w:val="center"/>
          </w:tcPr>
          <w:p w14:paraId="2F3FBF85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Wymagania dotyczące systemu telekomunikacyjnego</w:t>
            </w:r>
          </w:p>
        </w:tc>
        <w:tc>
          <w:tcPr>
            <w:tcW w:w="2267" w:type="dxa"/>
            <w:vAlign w:val="center"/>
          </w:tcPr>
          <w:p w14:paraId="3BA31AF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2265" w:type="dxa"/>
          </w:tcPr>
          <w:p w14:paraId="7B4E8B2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08C260AD" w14:textId="77777777" w:rsidTr="00520729">
        <w:tc>
          <w:tcPr>
            <w:tcW w:w="549" w:type="dxa"/>
            <w:vAlign w:val="center"/>
          </w:tcPr>
          <w:p w14:paraId="23A8A7A9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1</w:t>
            </w:r>
          </w:p>
        </w:tc>
        <w:tc>
          <w:tcPr>
            <w:tcW w:w="4546" w:type="dxa"/>
            <w:vAlign w:val="center"/>
          </w:tcPr>
          <w:p w14:paraId="1834CA86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Historia ostatnich połączeń</w:t>
            </w:r>
          </w:p>
        </w:tc>
        <w:tc>
          <w:tcPr>
            <w:tcW w:w="2267" w:type="dxa"/>
            <w:vAlign w:val="center"/>
          </w:tcPr>
          <w:p w14:paraId="3C4A3F2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10 000</w:t>
            </w:r>
          </w:p>
        </w:tc>
        <w:tc>
          <w:tcPr>
            <w:tcW w:w="2265" w:type="dxa"/>
          </w:tcPr>
          <w:p w14:paraId="0764EDF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460AFFA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2EFF072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66D853F7" w14:textId="77777777" w:rsidTr="00520729">
        <w:tc>
          <w:tcPr>
            <w:tcW w:w="549" w:type="dxa"/>
            <w:vAlign w:val="center"/>
          </w:tcPr>
          <w:p w14:paraId="240389D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4546" w:type="dxa"/>
            <w:vAlign w:val="bottom"/>
          </w:tcPr>
          <w:p w14:paraId="36CBD167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Możliwość nawiązywania połączenia z zewnątrz bezpośrednio na numer abonenta wewnętrznego</w:t>
            </w:r>
          </w:p>
        </w:tc>
        <w:tc>
          <w:tcPr>
            <w:tcW w:w="2267" w:type="dxa"/>
            <w:vAlign w:val="center"/>
          </w:tcPr>
          <w:p w14:paraId="442D1D2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11C45EF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357C4F5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7CFBE6F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619C2779" w14:textId="77777777" w:rsidTr="00520729">
        <w:tc>
          <w:tcPr>
            <w:tcW w:w="549" w:type="dxa"/>
            <w:vAlign w:val="center"/>
          </w:tcPr>
          <w:p w14:paraId="141A1A7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4546" w:type="dxa"/>
            <w:vAlign w:val="bottom"/>
          </w:tcPr>
          <w:p w14:paraId="487580F3" w14:textId="77777777" w:rsidR="00167787" w:rsidRPr="00167787" w:rsidRDefault="00167787" w:rsidP="00167787">
            <w:pPr>
              <w:spacing w:line="360" w:lineRule="auto"/>
              <w:jc w:val="both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Współpraca z analogowymi aparatami telefonicznymi dowolnego typu z wybieraniem tonowym</w:t>
            </w:r>
          </w:p>
        </w:tc>
        <w:tc>
          <w:tcPr>
            <w:tcW w:w="2267" w:type="dxa"/>
            <w:vAlign w:val="center"/>
          </w:tcPr>
          <w:p w14:paraId="5EE0B59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6DA2DDA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C1E6FA4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6ADB8E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69DB33F" w14:textId="77777777" w:rsidTr="00520729">
        <w:tc>
          <w:tcPr>
            <w:tcW w:w="549" w:type="dxa"/>
            <w:vAlign w:val="bottom"/>
          </w:tcPr>
          <w:p w14:paraId="3EA342D2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III</w:t>
            </w:r>
          </w:p>
        </w:tc>
        <w:tc>
          <w:tcPr>
            <w:tcW w:w="4546" w:type="dxa"/>
            <w:vAlign w:val="bottom"/>
          </w:tcPr>
          <w:p w14:paraId="1847416B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Pozostałe wymagania dotyczące centrali</w:t>
            </w:r>
          </w:p>
        </w:tc>
        <w:tc>
          <w:tcPr>
            <w:tcW w:w="2267" w:type="dxa"/>
            <w:vAlign w:val="center"/>
          </w:tcPr>
          <w:p w14:paraId="00A5522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  <w:tc>
          <w:tcPr>
            <w:tcW w:w="2265" w:type="dxa"/>
          </w:tcPr>
          <w:p w14:paraId="614D896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</w:p>
        </w:tc>
      </w:tr>
      <w:tr w:rsidR="00167787" w:rsidRPr="00167787" w14:paraId="2A21A3ED" w14:textId="77777777" w:rsidTr="00520729">
        <w:tc>
          <w:tcPr>
            <w:tcW w:w="549" w:type="dxa"/>
            <w:vAlign w:val="center"/>
          </w:tcPr>
          <w:p w14:paraId="1AF27A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lastRenderedPageBreak/>
              <w:t>1</w:t>
            </w:r>
          </w:p>
        </w:tc>
        <w:tc>
          <w:tcPr>
            <w:tcW w:w="4546" w:type="dxa"/>
            <w:vAlign w:val="center"/>
          </w:tcPr>
          <w:p w14:paraId="634C1838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Obudowa pozwalająca na montaż w szafie teleinformatycznej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19”</w:t>
            </w:r>
          </w:p>
        </w:tc>
        <w:tc>
          <w:tcPr>
            <w:tcW w:w="2267" w:type="dxa"/>
            <w:vAlign w:val="center"/>
          </w:tcPr>
          <w:p w14:paraId="794A1A8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Tak</w:t>
            </w:r>
          </w:p>
        </w:tc>
        <w:tc>
          <w:tcPr>
            <w:tcW w:w="2265" w:type="dxa"/>
          </w:tcPr>
          <w:p w14:paraId="2AE85C0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2F1F27D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594794B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7588350B" w14:textId="77777777" w:rsidTr="00520729">
        <w:tc>
          <w:tcPr>
            <w:tcW w:w="549" w:type="dxa"/>
            <w:vAlign w:val="center"/>
          </w:tcPr>
          <w:p w14:paraId="679A745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2</w:t>
            </w:r>
          </w:p>
        </w:tc>
        <w:tc>
          <w:tcPr>
            <w:tcW w:w="4546" w:type="dxa"/>
            <w:vAlign w:val="center"/>
          </w:tcPr>
          <w:p w14:paraId="2B6E251E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Wymagana architektura centrali:</w:t>
            </w:r>
          </w:p>
          <w:p w14:paraId="3B92BEE0" w14:textId="77777777" w:rsidR="00167787" w:rsidRPr="00167787" w:rsidRDefault="00167787" w:rsidP="00167787">
            <w:pPr>
              <w:shd w:val="clear" w:color="auto" w:fill="FFFFFF"/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 xml:space="preserve">A. Moduł główny centrali </w:t>
            </w:r>
            <w:proofErr w:type="spellStart"/>
            <w:r w:rsidRPr="00167787">
              <w:rPr>
                <w:rFonts w:ascii="Cambria" w:eastAsia="Garamond" w:hAnsi="Cambria" w:cs="Garamond"/>
                <w:color w:val="000000"/>
              </w:rPr>
              <w:t>OZSS</w:t>
            </w:r>
            <w:proofErr w:type="spellEnd"/>
            <w:r w:rsidRPr="00167787">
              <w:rPr>
                <w:rFonts w:ascii="Cambria" w:eastAsia="Garamond" w:hAnsi="Cambria" w:cs="Garamond"/>
                <w:color w:val="000000"/>
              </w:rPr>
              <w:t xml:space="preserve"> Chełm, </w:t>
            </w:r>
            <w:r w:rsidRPr="00167787">
              <w:rPr>
                <w:rFonts w:ascii="Cambria" w:eastAsia="Garamond" w:hAnsi="Cambria" w:cstheme="minorHAnsi"/>
                <w:color w:val="000000"/>
              </w:rPr>
              <w:t xml:space="preserve">ul. Lubelska 8, 22-100 Chełm z możliwością przyłączenia min 10 gniazd abonenckich i podłączenie do infrastruktury operatora telekomunikacyjnego w serwerowni na poziomie 2; Montaż w szafie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RACK</w:t>
            </w:r>
            <w:proofErr w:type="spellEnd"/>
            <w:r w:rsidRPr="00167787">
              <w:rPr>
                <w:rFonts w:ascii="Cambria" w:eastAsia="Garamond" w:hAnsi="Cambria" w:cstheme="minorHAnsi"/>
                <w:color w:val="000000"/>
              </w:rPr>
              <w:t xml:space="preserve"> Zamawiającego, rozmiar do </w:t>
            </w:r>
            <w:proofErr w:type="spellStart"/>
            <w:r w:rsidRPr="00167787">
              <w:rPr>
                <w:rFonts w:ascii="Cambria" w:eastAsia="Garamond" w:hAnsi="Cambria" w:cstheme="minorHAnsi"/>
                <w:color w:val="000000"/>
              </w:rPr>
              <w:t>4U</w:t>
            </w:r>
            <w:proofErr w:type="spellEnd"/>
          </w:p>
        </w:tc>
        <w:tc>
          <w:tcPr>
            <w:tcW w:w="2267" w:type="dxa"/>
            <w:vAlign w:val="center"/>
          </w:tcPr>
          <w:p w14:paraId="07B15C1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</w:tc>
        <w:tc>
          <w:tcPr>
            <w:tcW w:w="2265" w:type="dxa"/>
          </w:tcPr>
          <w:p w14:paraId="3A26811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723466E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5F5C107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69F19FB1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  <w:tr w:rsidR="00167787" w:rsidRPr="00167787" w14:paraId="476FB42D" w14:textId="77777777" w:rsidTr="00520729">
        <w:tc>
          <w:tcPr>
            <w:tcW w:w="549" w:type="dxa"/>
            <w:vAlign w:val="center"/>
          </w:tcPr>
          <w:p w14:paraId="0567EED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3</w:t>
            </w:r>
          </w:p>
        </w:tc>
        <w:tc>
          <w:tcPr>
            <w:tcW w:w="4546" w:type="dxa"/>
            <w:vAlign w:val="bottom"/>
          </w:tcPr>
          <w:p w14:paraId="7F429414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Gwarancja producenta</w:t>
            </w:r>
          </w:p>
        </w:tc>
        <w:tc>
          <w:tcPr>
            <w:tcW w:w="2267" w:type="dxa"/>
            <w:vAlign w:val="bottom"/>
          </w:tcPr>
          <w:p w14:paraId="3837CBA3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Min. 24 miesięcy</w:t>
            </w:r>
          </w:p>
        </w:tc>
        <w:tc>
          <w:tcPr>
            <w:tcW w:w="2265" w:type="dxa"/>
          </w:tcPr>
          <w:p w14:paraId="4F8BF62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Parametr stanowi kryterium oceny ofert i został podany w formularzu ofertowym</w:t>
            </w:r>
          </w:p>
        </w:tc>
      </w:tr>
      <w:tr w:rsidR="00167787" w:rsidRPr="00167787" w14:paraId="3A261617" w14:textId="77777777" w:rsidTr="00520729">
        <w:tc>
          <w:tcPr>
            <w:tcW w:w="549" w:type="dxa"/>
            <w:vAlign w:val="center"/>
          </w:tcPr>
          <w:p w14:paraId="235FF30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Cs/>
                <w:color w:val="000000"/>
              </w:rPr>
              <w:t>4</w:t>
            </w:r>
          </w:p>
        </w:tc>
        <w:tc>
          <w:tcPr>
            <w:tcW w:w="4546" w:type="dxa"/>
            <w:vAlign w:val="center"/>
          </w:tcPr>
          <w:p w14:paraId="32FBDEE3" w14:textId="77777777" w:rsidR="00167787" w:rsidRPr="00167787" w:rsidRDefault="00167787" w:rsidP="00167787">
            <w:pPr>
              <w:spacing w:line="360" w:lineRule="auto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color w:val="000000"/>
              </w:rPr>
              <w:t>Dokumentacja</w:t>
            </w:r>
          </w:p>
        </w:tc>
        <w:tc>
          <w:tcPr>
            <w:tcW w:w="2267" w:type="dxa"/>
            <w:vAlign w:val="bottom"/>
          </w:tcPr>
          <w:p w14:paraId="03A287E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Instrukcja obsługi w języku polskim</w:t>
            </w:r>
          </w:p>
        </w:tc>
        <w:tc>
          <w:tcPr>
            <w:tcW w:w="2265" w:type="dxa"/>
          </w:tcPr>
          <w:p w14:paraId="0D446FCE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</w:p>
          <w:p w14:paraId="1581DEDF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.........................................................................</w:t>
            </w:r>
          </w:p>
          <w:p w14:paraId="324FCAD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eastAsia="Garamond" w:hAnsi="Cambria" w:cstheme="minorHAnsi"/>
                <w:b/>
                <w:bCs/>
                <w:color w:val="000000"/>
              </w:rPr>
            </w:pPr>
            <w:r w:rsidRPr="00167787">
              <w:rPr>
                <w:rFonts w:ascii="Cambria" w:eastAsia="Garamond" w:hAnsi="Cambria" w:cstheme="minorHAnsi"/>
                <w:b/>
                <w:bCs/>
                <w:color w:val="000000"/>
              </w:rPr>
              <w:t>/wpisać: spełnia lub nie spełnia/</w:t>
            </w:r>
          </w:p>
        </w:tc>
      </w:tr>
    </w:tbl>
    <w:p w14:paraId="622A44B9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  <w:b/>
          <w:bCs/>
        </w:rPr>
      </w:pPr>
    </w:p>
    <w:p w14:paraId="0509861E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t>Uwaga:</w:t>
      </w:r>
    </w:p>
    <w:p w14:paraId="596ADFC6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t>Brak wypełnienia wszystkich pozycji „Wymaganych parametrów technicznych – opis wymagań minimum” w kolumnie „Spełnienie parametrów technicznych oferowanego urządzenia” będzie uważane za niespełnienie warunków minimalnych przez oferowane urządzenie i będzie skutkowało odrzuceniem oferty.</w:t>
      </w:r>
    </w:p>
    <w:p w14:paraId="74179594" w14:textId="77777777" w:rsidR="00167787" w:rsidRPr="00167787" w:rsidRDefault="00167787" w:rsidP="00167787">
      <w:pPr>
        <w:spacing w:after="0" w:line="360" w:lineRule="auto"/>
        <w:jc w:val="both"/>
        <w:rPr>
          <w:rFonts w:ascii="Cambria" w:eastAsia="Times New Roman" w:hAnsi="Cambria" w:cs="Arial"/>
          <w:b/>
          <w:bCs/>
          <w:lang w:eastAsia="pl-PL"/>
        </w:rPr>
      </w:pPr>
    </w:p>
    <w:p w14:paraId="47D24920" w14:textId="77777777" w:rsidR="00167787" w:rsidRPr="00167787" w:rsidRDefault="00167787" w:rsidP="00167787">
      <w:pPr>
        <w:tabs>
          <w:tab w:val="left" w:pos="1640"/>
        </w:tabs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…………..…….……. (miejscowość), dnia ………….……. r.</w:t>
      </w:r>
    </w:p>
    <w:p w14:paraId="694C1BED" w14:textId="77777777" w:rsidR="00167787" w:rsidRPr="00167787" w:rsidRDefault="00167787" w:rsidP="00167787">
      <w:pPr>
        <w:tabs>
          <w:tab w:val="left" w:pos="1640"/>
        </w:tabs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lastRenderedPageBreak/>
        <w:t>..………….…………………..………………………………</w:t>
      </w:r>
    </w:p>
    <w:p w14:paraId="27D841FE" w14:textId="77777777" w:rsidR="00167787" w:rsidRPr="00167787" w:rsidRDefault="00167787" w:rsidP="00167787">
      <w:pPr>
        <w:tabs>
          <w:tab w:val="left" w:pos="1640"/>
        </w:tabs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(Podpis osoby uprawnionej lub osób uprawnionych do reprezentowania</w:t>
      </w:r>
    </w:p>
    <w:p w14:paraId="228A66EB" w14:textId="70CE3E47" w:rsidR="00B02F7E" w:rsidRDefault="00167787" w:rsidP="00167787">
      <w:pPr>
        <w:tabs>
          <w:tab w:val="left" w:pos="1640"/>
        </w:tabs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Wykonawcy w dokumentach</w:t>
      </w:r>
      <w:r>
        <w:rPr>
          <w:rFonts w:ascii="Cambria" w:hAnsi="Cambria" w:cs="Arial"/>
        </w:rPr>
        <w:t xml:space="preserve"> </w:t>
      </w:r>
      <w:r w:rsidRPr="00167787">
        <w:rPr>
          <w:rFonts w:ascii="Cambria" w:hAnsi="Cambria" w:cs="Arial"/>
        </w:rPr>
        <w:t>rejestrowych lub we właściwym upoważnieniu)</w:t>
      </w:r>
    </w:p>
    <w:p w14:paraId="33382C18" w14:textId="0D0069C4" w:rsidR="00167787" w:rsidRDefault="00167787">
      <w:pPr>
        <w:rPr>
          <w:rFonts w:ascii="Cambria" w:hAnsi="Cambria" w:cs="Arial"/>
        </w:rPr>
      </w:pPr>
      <w:r>
        <w:rPr>
          <w:rFonts w:ascii="Cambria" w:hAnsi="Cambria" w:cs="Arial"/>
        </w:rPr>
        <w:br w:type="page"/>
      </w:r>
    </w:p>
    <w:p w14:paraId="435442D4" w14:textId="77777777" w:rsidR="00167787" w:rsidRPr="00167787" w:rsidRDefault="00167787" w:rsidP="00167787">
      <w:pPr>
        <w:suppressAutoHyphens/>
        <w:spacing w:after="0" w:line="360" w:lineRule="auto"/>
        <w:jc w:val="right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lastRenderedPageBreak/>
        <w:t xml:space="preserve">Załącznik nr 4 </w:t>
      </w:r>
      <w:proofErr w:type="spellStart"/>
      <w:r w:rsidRPr="00167787">
        <w:rPr>
          <w:rFonts w:ascii="Cambria" w:hAnsi="Cambria" w:cs="Arial"/>
          <w:b/>
        </w:rPr>
        <w:t>SWZ</w:t>
      </w:r>
      <w:proofErr w:type="spellEnd"/>
    </w:p>
    <w:p w14:paraId="12949975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</w:rPr>
      </w:pPr>
    </w:p>
    <w:p w14:paraId="69CFDA32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  <w:u w:val="single"/>
        </w:rPr>
      </w:pPr>
      <w:r w:rsidRPr="00167787">
        <w:rPr>
          <w:rFonts w:ascii="Cambria" w:hAnsi="Cambria" w:cs="Arial"/>
          <w:b/>
          <w:u w:val="single"/>
        </w:rPr>
        <w:t>Wykonawca:</w:t>
      </w:r>
    </w:p>
    <w:p w14:paraId="65F28EF2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  <w:u w:val="single"/>
        </w:rPr>
      </w:pPr>
    </w:p>
    <w:p w14:paraId="2562D180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………………………………………………………………………………………..</w:t>
      </w:r>
    </w:p>
    <w:p w14:paraId="5B0BF171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743A6300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………………………………………………………………………………………..</w:t>
      </w:r>
    </w:p>
    <w:p w14:paraId="7EF4E6DD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 xml:space="preserve">(pełna nazwa/firma, adres, </w:t>
      </w:r>
    </w:p>
    <w:p w14:paraId="1449B3D5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w zależności od podmiotu: NIP/PESEL, KRS/</w:t>
      </w:r>
      <w:proofErr w:type="spellStart"/>
      <w:r w:rsidRPr="00167787">
        <w:rPr>
          <w:rFonts w:ascii="Cambria" w:hAnsi="Cambria" w:cs="Arial"/>
          <w:i/>
        </w:rPr>
        <w:t>CEiDG</w:t>
      </w:r>
      <w:proofErr w:type="spellEnd"/>
      <w:r w:rsidRPr="00167787">
        <w:rPr>
          <w:rFonts w:ascii="Cambria" w:hAnsi="Cambria" w:cs="Arial"/>
          <w:i/>
        </w:rPr>
        <w:t>)</w:t>
      </w:r>
    </w:p>
    <w:p w14:paraId="6A84BC7B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013FAD2E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reprezentowany przez:</w:t>
      </w:r>
    </w:p>
    <w:p w14:paraId="02E35FCF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67DF2E1D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77F8F06C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242C67AE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56924F35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(imię, nazwisko, stanowisko/podstawa do reprezentacji)</w:t>
      </w:r>
    </w:p>
    <w:p w14:paraId="45F58BA8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</w:p>
    <w:p w14:paraId="77FB78FB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bCs/>
          <w:color w:val="000000"/>
        </w:rPr>
      </w:pPr>
      <w:r w:rsidRPr="00167787">
        <w:rPr>
          <w:rFonts w:ascii="Cambria" w:hAnsi="Cambria" w:cs="Arial"/>
          <w:bCs/>
          <w:color w:val="000000"/>
        </w:rPr>
        <w:t>ubiegając się o udzielenie zamówienia publicznego:</w:t>
      </w:r>
    </w:p>
    <w:p w14:paraId="055D23EE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  <w:bCs/>
          <w:color w:val="000000"/>
          <w:u w:val="single"/>
        </w:rPr>
      </w:pPr>
      <w:r w:rsidRPr="00167787">
        <w:rPr>
          <w:rFonts w:ascii="Cambria" w:hAnsi="Cambria" w:cs="Arial"/>
          <w:b/>
          <w:bCs/>
          <w:color w:val="000000"/>
          <w:u w:val="single"/>
        </w:rPr>
        <w:t xml:space="preserve">OŚWIADCZENIE WSTĘPNE WYKONAWCY/PODMIOTU WSPÓLNIE UBIEGAJĄCEGO SIĘ </w:t>
      </w:r>
      <w:r w:rsidRPr="00167787">
        <w:rPr>
          <w:rFonts w:ascii="Cambria" w:hAnsi="Cambria" w:cs="Arial"/>
          <w:b/>
          <w:bCs/>
          <w:color w:val="000000"/>
          <w:u w:val="single"/>
        </w:rPr>
        <w:br/>
        <w:t>O ZAMÓWIENIE/PODMIOTU, NA KTÓREGO ZASOBACH POLEGA WYKONAWCA*</w:t>
      </w:r>
    </w:p>
    <w:p w14:paraId="613826EB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składane na podstawie art. 125 ust. 1 ustawy z dnia 11 września 2019</w:t>
      </w:r>
    </w:p>
    <w:p w14:paraId="4239EDD2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 xml:space="preserve">Prawo zamówień publicznych (dalej jako: ustawa </w:t>
      </w:r>
      <w:proofErr w:type="spellStart"/>
      <w:r w:rsidRPr="00167787">
        <w:rPr>
          <w:rFonts w:ascii="Cambria" w:hAnsi="Cambria" w:cs="Arial"/>
          <w:b/>
        </w:rPr>
        <w:t>Pzp</w:t>
      </w:r>
      <w:proofErr w:type="spellEnd"/>
      <w:r w:rsidRPr="00167787">
        <w:rPr>
          <w:rFonts w:ascii="Cambria" w:hAnsi="Cambria" w:cs="Arial"/>
          <w:b/>
        </w:rPr>
        <w:t xml:space="preserve">), </w:t>
      </w:r>
    </w:p>
    <w:p w14:paraId="43657312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167787">
        <w:rPr>
          <w:rFonts w:ascii="Cambria" w:hAnsi="Cambria" w:cs="Arial"/>
          <w:b/>
          <w:u w:val="single"/>
        </w:rPr>
        <w:t>DOTYCZĄCE PRZESŁANEK WYKLUCZENIA Z POSTĘPOWANIA</w:t>
      </w:r>
    </w:p>
    <w:p w14:paraId="25FC54F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5C53DF31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Na potrzeby postępowania o udzielenie zamówienia publicznego </w:t>
      </w:r>
    </w:p>
    <w:p w14:paraId="18A650B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3F7438C1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  <w:iCs/>
          <w:caps/>
        </w:rPr>
      </w:pPr>
      <w:bookmarkStart w:id="8" w:name="_Hlk71207640"/>
      <w:r w:rsidRPr="00167787">
        <w:rPr>
          <w:rFonts w:ascii="Cambria" w:hAnsi="Cambria" w:cs="Arial"/>
          <w:b/>
          <w:iCs/>
          <w:caps/>
        </w:rPr>
        <w:t>„</w:t>
      </w:r>
      <w:bookmarkStart w:id="9" w:name="_Hlk156481367"/>
      <w:r w:rsidRPr="00167787">
        <w:rPr>
          <w:rFonts w:ascii="Cambria" w:hAnsi="Cambria" w:cs="Arial"/>
          <w:b/>
          <w:iCs/>
          <w:caps/>
        </w:rPr>
        <w:t>Dostawa, montaż i uruchomienie sześciu abonenckich central telefonicznych”</w:t>
      </w:r>
      <w:r w:rsidRPr="00167787">
        <w:rPr>
          <w:iCs/>
        </w:rPr>
        <w:t xml:space="preserve"> </w:t>
      </w:r>
      <w:proofErr w:type="spellStart"/>
      <w:r w:rsidRPr="00167787">
        <w:rPr>
          <w:rFonts w:ascii="Cambria" w:hAnsi="Cambria" w:cs="Arial"/>
          <w:b/>
          <w:iCs/>
          <w:caps/>
        </w:rPr>
        <w:t>ZP.261.20.2024</w:t>
      </w:r>
      <w:proofErr w:type="spellEnd"/>
    </w:p>
    <w:bookmarkEnd w:id="8"/>
    <w:bookmarkEnd w:id="9"/>
    <w:p w14:paraId="68B212A3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  <w:i/>
        </w:rPr>
        <w:t xml:space="preserve"> </w:t>
      </w:r>
      <w:r w:rsidRPr="00167787">
        <w:rPr>
          <w:rFonts w:ascii="Cambria" w:hAnsi="Cambria" w:cs="Arial"/>
        </w:rPr>
        <w:t>oświadczam, co następuje:</w:t>
      </w:r>
    </w:p>
    <w:p w14:paraId="1281DED8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1B4EBFF7" w14:textId="77777777" w:rsidR="00167787" w:rsidRPr="00167787" w:rsidRDefault="00167787" w:rsidP="00167787">
      <w:pPr>
        <w:shd w:val="clear" w:color="auto" w:fill="BFBFBF" w:themeFill="background1" w:themeFillShade="BF"/>
        <w:suppressAutoHyphens/>
        <w:spacing w:after="0" w:line="360" w:lineRule="auto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OŚWIADCZENIA DOTYCZĄCE WYKONAWCY:</w:t>
      </w:r>
    </w:p>
    <w:p w14:paraId="372722C0" w14:textId="77777777" w:rsidR="00167787" w:rsidRPr="00167787" w:rsidRDefault="00167787" w:rsidP="00167787">
      <w:pPr>
        <w:suppressAutoHyphens/>
        <w:spacing w:after="0" w:line="360" w:lineRule="auto"/>
        <w:ind w:left="720"/>
        <w:contextualSpacing/>
        <w:jc w:val="both"/>
        <w:rPr>
          <w:rFonts w:ascii="Cambria" w:hAnsi="Cambria" w:cs="Arial"/>
        </w:rPr>
      </w:pPr>
    </w:p>
    <w:p w14:paraId="736CE62E" w14:textId="77777777" w:rsidR="00167787" w:rsidRPr="00167787" w:rsidRDefault="00167787" w:rsidP="00167787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Oświadczam, że nie podlegam wykluczeniu z postępowania na podstawie art. 108 ust. 1 </w:t>
      </w:r>
      <w:proofErr w:type="spellStart"/>
      <w:r w:rsidRPr="00167787">
        <w:rPr>
          <w:rFonts w:ascii="Cambria" w:hAnsi="Cambria" w:cs="Arial"/>
        </w:rPr>
        <w:t>Pzp</w:t>
      </w:r>
      <w:proofErr w:type="spellEnd"/>
      <w:r w:rsidRPr="00167787">
        <w:rPr>
          <w:rFonts w:ascii="Cambria" w:hAnsi="Cambria" w:cs="Arial"/>
        </w:rPr>
        <w:t>.</w:t>
      </w:r>
    </w:p>
    <w:p w14:paraId="33C76906" w14:textId="77777777" w:rsidR="00167787" w:rsidRPr="00167787" w:rsidRDefault="00167787" w:rsidP="00167787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</w:rPr>
        <w:t xml:space="preserve">Oświadczam, że nie podlegam wykluczeniu z postępowania na podstawie art. 109 ust </w:t>
      </w:r>
      <w:proofErr w:type="spellStart"/>
      <w:r w:rsidRPr="00167787">
        <w:rPr>
          <w:rFonts w:ascii="Cambria" w:hAnsi="Cambria" w:cs="Arial"/>
        </w:rPr>
        <w:t>1pkt</w:t>
      </w:r>
      <w:proofErr w:type="spellEnd"/>
      <w:r w:rsidRPr="00167787">
        <w:rPr>
          <w:rFonts w:ascii="Cambria" w:hAnsi="Cambria" w:cs="Arial"/>
        </w:rPr>
        <w:t xml:space="preserve"> 1,4,7,8,10 </w:t>
      </w:r>
      <w:proofErr w:type="spellStart"/>
      <w:r w:rsidRPr="00167787">
        <w:rPr>
          <w:rFonts w:ascii="Cambria" w:hAnsi="Cambria" w:cs="Arial"/>
        </w:rPr>
        <w:t>Pzp</w:t>
      </w:r>
      <w:proofErr w:type="spellEnd"/>
      <w:r w:rsidRPr="00167787">
        <w:rPr>
          <w:rFonts w:ascii="Cambria" w:hAnsi="Cambria" w:cs="Arial"/>
        </w:rPr>
        <w:t>.</w:t>
      </w:r>
    </w:p>
    <w:p w14:paraId="0414DDD4" w14:textId="77777777" w:rsidR="00167787" w:rsidRPr="00167787" w:rsidRDefault="00167787" w:rsidP="00167787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lastRenderedPageBreak/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narodowego,</w:t>
      </w:r>
    </w:p>
    <w:p w14:paraId="2F8ECEE8" w14:textId="77777777" w:rsidR="00167787" w:rsidRPr="00167787" w:rsidRDefault="00167787" w:rsidP="00167787">
      <w:pPr>
        <w:numPr>
          <w:ilvl w:val="0"/>
          <w:numId w:val="6"/>
        </w:numPr>
        <w:suppressAutoHyphens/>
        <w:spacing w:after="0" w:line="360" w:lineRule="auto"/>
        <w:contextualSpacing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Oświadczam, że nie zachodzą w stosunku do mnie przesłanki wykluczenia z postępowania na podstawie art. </w:t>
      </w:r>
      <w:proofErr w:type="spellStart"/>
      <w:r w:rsidRPr="00167787">
        <w:rPr>
          <w:rFonts w:ascii="Cambria" w:hAnsi="Cambria" w:cs="Arial"/>
        </w:rPr>
        <w:t>5k</w:t>
      </w:r>
      <w:proofErr w:type="spellEnd"/>
      <w:r w:rsidRPr="00167787">
        <w:rPr>
          <w:rFonts w:ascii="Cambria" w:hAnsi="Cambria" w:cs="Arial"/>
        </w:rPr>
        <w:t xml:space="preserve"> rozporządzenia Rady (UE) nr 833/2014 z dnia 31 lipca 2014 r. dotyczącego środków 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Ukrainie, dalej: rozporządzenie 2022/576.</w:t>
      </w:r>
    </w:p>
    <w:p w14:paraId="14A4594D" w14:textId="77777777" w:rsidR="00167787" w:rsidRPr="00167787" w:rsidRDefault="00167787" w:rsidP="00167787">
      <w:pPr>
        <w:suppressAutoHyphens/>
        <w:spacing w:after="0" w:line="360" w:lineRule="auto"/>
        <w:ind w:left="720"/>
        <w:contextualSpacing/>
        <w:jc w:val="both"/>
        <w:rPr>
          <w:rFonts w:ascii="Cambria" w:hAnsi="Cambria" w:cs="Arial"/>
          <w:i/>
        </w:rPr>
      </w:pPr>
    </w:p>
    <w:p w14:paraId="0002893D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7C57875A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…………….……. </w:t>
      </w:r>
      <w:r w:rsidRPr="00167787">
        <w:rPr>
          <w:rFonts w:ascii="Cambria" w:hAnsi="Cambria" w:cs="Arial"/>
          <w:i/>
        </w:rPr>
        <w:t xml:space="preserve">(miejscowość), </w:t>
      </w:r>
      <w:r w:rsidRPr="00167787">
        <w:rPr>
          <w:rFonts w:ascii="Cambria" w:hAnsi="Cambria" w:cs="Arial"/>
        </w:rPr>
        <w:t xml:space="preserve">dnia ………….……. r. </w:t>
      </w:r>
    </w:p>
    <w:p w14:paraId="44F08F9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5BC274D7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  <w:t>…………………………………………</w:t>
      </w:r>
    </w:p>
    <w:p w14:paraId="4E095125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(podpis)</w:t>
      </w:r>
    </w:p>
    <w:p w14:paraId="567AC7A4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3F49B831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Oświadczam, że zachodzą w stosunku do mnie podstawy wykluczenia z postępowania na podstawie art. ………………………………………………………………. ustawy </w:t>
      </w:r>
      <w:proofErr w:type="spellStart"/>
      <w:r w:rsidRPr="00167787">
        <w:rPr>
          <w:rFonts w:ascii="Cambria" w:hAnsi="Cambria" w:cs="Arial"/>
        </w:rPr>
        <w:t>Pzp</w:t>
      </w:r>
      <w:proofErr w:type="spellEnd"/>
      <w:r w:rsidRPr="00167787">
        <w:rPr>
          <w:rFonts w:ascii="Cambria" w:hAnsi="Cambria" w:cs="Arial"/>
        </w:rPr>
        <w:t xml:space="preserve"> </w:t>
      </w:r>
      <w:r w:rsidRPr="00167787">
        <w:rPr>
          <w:rFonts w:ascii="Cambria" w:hAnsi="Cambria" w:cs="Arial"/>
          <w:i/>
          <w:iCs/>
        </w:rPr>
        <w:t xml:space="preserve">(podać mającą zastosowanie podstawę wykluczenia spośród wymienionych w art. 108 ust. 1 pkt. 1,2,5  lub 109 ust. 4,7,8,10 </w:t>
      </w:r>
      <w:proofErr w:type="spellStart"/>
      <w:r w:rsidRPr="00167787">
        <w:rPr>
          <w:rFonts w:ascii="Cambria" w:hAnsi="Cambria" w:cs="Arial"/>
          <w:i/>
          <w:iCs/>
        </w:rPr>
        <w:t>Pzp</w:t>
      </w:r>
      <w:proofErr w:type="spellEnd"/>
      <w:r w:rsidRPr="00167787">
        <w:rPr>
          <w:rFonts w:ascii="Cambria" w:hAnsi="Cambria" w:cs="Arial"/>
          <w:i/>
          <w:iCs/>
        </w:rPr>
        <w:t xml:space="preserve">). </w:t>
      </w:r>
      <w:r w:rsidRPr="00167787">
        <w:rPr>
          <w:rFonts w:ascii="Cambria" w:hAnsi="Cambria" w:cs="Arial"/>
        </w:rPr>
        <w:t xml:space="preserve">Jednocześnie oświadczam, że w związku z wyżej wymienioną okolicznością, na podstawie art. 110 ust. 2 ustawy </w:t>
      </w:r>
      <w:proofErr w:type="spellStart"/>
      <w:r w:rsidRPr="00167787">
        <w:rPr>
          <w:rFonts w:ascii="Cambria" w:hAnsi="Cambria" w:cs="Arial"/>
        </w:rPr>
        <w:t>Pzp</w:t>
      </w:r>
      <w:proofErr w:type="spellEnd"/>
      <w:r w:rsidRPr="00167787">
        <w:rPr>
          <w:rFonts w:ascii="Cambria" w:hAnsi="Cambria" w:cs="Arial"/>
        </w:rPr>
        <w:t xml:space="preserve"> podjąłem łącznie następujące środki naprawcze: </w:t>
      </w:r>
    </w:p>
    <w:p w14:paraId="0A2C12EF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</w:t>
      </w:r>
    </w:p>
    <w:p w14:paraId="57DF1A36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24FD7D15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…………….……. </w:t>
      </w:r>
      <w:r w:rsidRPr="00167787">
        <w:rPr>
          <w:rFonts w:ascii="Cambria" w:hAnsi="Cambria" w:cs="Arial"/>
          <w:i/>
        </w:rPr>
        <w:t xml:space="preserve">(miejscowość), </w:t>
      </w:r>
      <w:r w:rsidRPr="00167787">
        <w:rPr>
          <w:rFonts w:ascii="Cambria" w:hAnsi="Cambria" w:cs="Arial"/>
        </w:rPr>
        <w:t xml:space="preserve">dnia …………………. r. </w:t>
      </w:r>
    </w:p>
    <w:p w14:paraId="2BB464F3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42917B58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  <w:t>…………………………………………</w:t>
      </w:r>
    </w:p>
    <w:p w14:paraId="6235BA3B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(podpis)</w:t>
      </w:r>
    </w:p>
    <w:p w14:paraId="42364C6A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i/>
        </w:rPr>
      </w:pPr>
    </w:p>
    <w:p w14:paraId="381E5653" w14:textId="77777777" w:rsidR="00167787" w:rsidRPr="00167787" w:rsidRDefault="00167787" w:rsidP="00167787">
      <w:pPr>
        <w:shd w:val="clear" w:color="auto" w:fill="BFBFBF" w:themeFill="background1" w:themeFillShade="BF"/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OŚWIADCZENIE DOTYCZĄCE PODANYCH INFORMACJI:</w:t>
      </w:r>
    </w:p>
    <w:p w14:paraId="7EE2837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b/>
        </w:rPr>
      </w:pPr>
    </w:p>
    <w:p w14:paraId="52DB74B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Oświadczam, że wszystkie informacje podane w powyższych oświadczeniach są aktualne i zgodne </w:t>
      </w:r>
      <w:r w:rsidRPr="00167787">
        <w:rPr>
          <w:rFonts w:ascii="Cambria" w:hAnsi="Cambria" w:cs="Arial"/>
        </w:rPr>
        <w:br/>
        <w:t>z prawdą oraz zostały przedstawione z pełną świadomością konsekwencji wprowadzenia zamawiającego w błąd przy przedstawianiu informacji.</w:t>
      </w:r>
    </w:p>
    <w:p w14:paraId="48190803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0355472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7996E0B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…………….……. </w:t>
      </w:r>
      <w:r w:rsidRPr="00167787">
        <w:rPr>
          <w:rFonts w:ascii="Cambria" w:hAnsi="Cambria" w:cs="Arial"/>
          <w:i/>
        </w:rPr>
        <w:t xml:space="preserve">(miejscowość), </w:t>
      </w:r>
      <w:r w:rsidRPr="00167787">
        <w:rPr>
          <w:rFonts w:ascii="Cambria" w:hAnsi="Cambria" w:cs="Arial"/>
        </w:rPr>
        <w:t xml:space="preserve">dnia …………………. r. </w:t>
      </w:r>
    </w:p>
    <w:p w14:paraId="2C37552D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61CB6C99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  <w:t>…………………………………………</w:t>
      </w:r>
    </w:p>
    <w:p w14:paraId="54120DD6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(podpis)</w:t>
      </w:r>
    </w:p>
    <w:p w14:paraId="53A9A5E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  <w:vertAlign w:val="superscript"/>
        </w:rPr>
        <w:t>*</w:t>
      </w:r>
      <w:r w:rsidRPr="00167787">
        <w:rPr>
          <w:rFonts w:ascii="Cambria" w:hAnsi="Cambria" w:cs="Arial"/>
          <w:i/>
        </w:rPr>
        <w:t xml:space="preserve"> skreślić, jeśli nie dotyczy</w:t>
      </w:r>
    </w:p>
    <w:p w14:paraId="2E4F7779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</w:rPr>
      </w:pPr>
    </w:p>
    <w:p w14:paraId="39A738E5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</w:rPr>
      </w:pPr>
    </w:p>
    <w:p w14:paraId="5F3E7E29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  <w:u w:val="single"/>
        </w:rPr>
      </w:pPr>
      <w:bookmarkStart w:id="10" w:name="_Hlk71287864"/>
      <w:r w:rsidRPr="00167787">
        <w:rPr>
          <w:rFonts w:ascii="Cambria" w:hAnsi="Cambria" w:cs="Arial"/>
          <w:b/>
          <w:u w:val="single"/>
        </w:rPr>
        <w:t xml:space="preserve">OŚWIADCZENIE WSTĘPNE WYKONAWCY/PODMIOTU WSPÓLNIE UBIEGAJĄCEGO SIĘ </w:t>
      </w:r>
      <w:r w:rsidRPr="00167787">
        <w:rPr>
          <w:rFonts w:ascii="Cambria" w:hAnsi="Cambria" w:cs="Arial"/>
          <w:b/>
          <w:u w:val="single"/>
        </w:rPr>
        <w:br/>
        <w:t>O ZAMÓWIENIA/PODMIOTU, NA KTÓREGO ZASOBACH POLEGA WYKONAWCA*</w:t>
      </w:r>
    </w:p>
    <w:bookmarkEnd w:id="10"/>
    <w:p w14:paraId="7B7AC3FB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składane na podstawie art. 125 ust. 1 ustawy z dnia 11 września 2019</w:t>
      </w:r>
    </w:p>
    <w:p w14:paraId="2FBD7343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 xml:space="preserve">Prawo zamówień publicznych (dalej jako: ustawa </w:t>
      </w:r>
      <w:proofErr w:type="spellStart"/>
      <w:r w:rsidRPr="00167787">
        <w:rPr>
          <w:rFonts w:ascii="Cambria" w:hAnsi="Cambria" w:cs="Arial"/>
          <w:b/>
        </w:rPr>
        <w:t>Pzp</w:t>
      </w:r>
      <w:proofErr w:type="spellEnd"/>
      <w:r w:rsidRPr="00167787">
        <w:rPr>
          <w:rFonts w:ascii="Cambria" w:hAnsi="Cambria" w:cs="Arial"/>
          <w:b/>
        </w:rPr>
        <w:t>),</w:t>
      </w:r>
    </w:p>
    <w:p w14:paraId="11FBAD94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167787">
        <w:rPr>
          <w:rFonts w:ascii="Cambria" w:hAnsi="Cambria" w:cs="Arial"/>
          <w:b/>
          <w:u w:val="single"/>
        </w:rPr>
        <w:t xml:space="preserve">DOTYCZĄCE SPEŁNIANIA WARUNKÓW UDZIAŁU W POSTĘPOWANIU </w:t>
      </w:r>
      <w:r w:rsidRPr="00167787">
        <w:rPr>
          <w:rFonts w:ascii="Cambria" w:hAnsi="Cambria" w:cs="Arial"/>
          <w:b/>
          <w:u w:val="single"/>
        </w:rPr>
        <w:br/>
      </w:r>
    </w:p>
    <w:p w14:paraId="7F3ED13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Na potrzeby postępowania o udzielenie zamówienia publicznego</w:t>
      </w:r>
    </w:p>
    <w:p w14:paraId="27EE267E" w14:textId="77777777" w:rsidR="00167787" w:rsidRPr="00167787" w:rsidRDefault="00167787" w:rsidP="0016778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iCs/>
          <w:caps/>
        </w:rPr>
      </w:pPr>
      <w:r w:rsidRPr="00167787">
        <w:rPr>
          <w:rFonts w:ascii="Cambria" w:hAnsi="Cambria" w:cs="Arial"/>
          <w:b/>
          <w:iCs/>
          <w:caps/>
        </w:rPr>
        <w:t xml:space="preserve">Dostawa, montaż i uruchomienie sześciu abonenckich central telefonicznych </w:t>
      </w:r>
      <w:proofErr w:type="spellStart"/>
      <w:r w:rsidRPr="00167787">
        <w:rPr>
          <w:rFonts w:ascii="Cambria" w:hAnsi="Cambria" w:cs="Arial"/>
          <w:b/>
          <w:iCs/>
          <w:caps/>
        </w:rPr>
        <w:t>ZP.261.20.2024</w:t>
      </w:r>
      <w:proofErr w:type="spellEnd"/>
    </w:p>
    <w:p w14:paraId="76478A0F" w14:textId="77777777" w:rsidR="00167787" w:rsidRPr="00167787" w:rsidRDefault="00167787" w:rsidP="0016778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oświadczam, co następuje:</w:t>
      </w:r>
    </w:p>
    <w:p w14:paraId="31885CEF" w14:textId="77777777" w:rsidR="00167787" w:rsidRPr="00167787" w:rsidRDefault="00167787" w:rsidP="00167787">
      <w:pPr>
        <w:suppressAutoHyphens/>
        <w:spacing w:after="0" w:line="360" w:lineRule="auto"/>
        <w:ind w:firstLine="709"/>
        <w:jc w:val="both"/>
        <w:rPr>
          <w:rFonts w:ascii="Cambria" w:hAnsi="Cambria" w:cs="Arial"/>
        </w:rPr>
      </w:pPr>
    </w:p>
    <w:p w14:paraId="5761FD7C" w14:textId="77777777" w:rsidR="00167787" w:rsidRPr="00167787" w:rsidRDefault="00167787" w:rsidP="00167787">
      <w:pPr>
        <w:shd w:val="clear" w:color="auto" w:fill="BFBFBF" w:themeFill="background1" w:themeFillShade="BF"/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INFORMACJA DOTYCZĄCA WYKONAWCY:</w:t>
      </w:r>
    </w:p>
    <w:p w14:paraId="654674E2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5AFEDF16" w14:textId="77777777" w:rsidR="00167787" w:rsidRPr="00167787" w:rsidRDefault="00167787" w:rsidP="00167787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</w:rPr>
        <w:t xml:space="preserve">Oświadczam, że spełniam warunki udziału w postępowaniu określone przez zamawiającego. </w:t>
      </w:r>
    </w:p>
    <w:p w14:paraId="7EC138CA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55AC8981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5723F7E6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…………….……. </w:t>
      </w:r>
      <w:r w:rsidRPr="00167787">
        <w:rPr>
          <w:rFonts w:ascii="Cambria" w:hAnsi="Cambria" w:cs="Arial"/>
          <w:i/>
        </w:rPr>
        <w:t xml:space="preserve">(miejscowość), </w:t>
      </w:r>
      <w:r w:rsidRPr="00167787">
        <w:rPr>
          <w:rFonts w:ascii="Cambria" w:hAnsi="Cambria" w:cs="Arial"/>
        </w:rPr>
        <w:t xml:space="preserve">dnia ………….……. r. </w:t>
      </w:r>
    </w:p>
    <w:p w14:paraId="19EA0AD3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42ADF31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  <w:t>…………………………………………</w:t>
      </w:r>
    </w:p>
    <w:p w14:paraId="26532979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(podpis)</w:t>
      </w:r>
    </w:p>
    <w:p w14:paraId="5F6ACD50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</w:p>
    <w:p w14:paraId="1F536569" w14:textId="77777777" w:rsidR="00167787" w:rsidRPr="00167787" w:rsidRDefault="00167787" w:rsidP="00167787">
      <w:pPr>
        <w:shd w:val="clear" w:color="auto" w:fill="BFBFBF" w:themeFill="background1" w:themeFillShade="BF"/>
        <w:suppressAutoHyphens/>
        <w:spacing w:after="0" w:line="360" w:lineRule="auto"/>
        <w:jc w:val="both"/>
        <w:rPr>
          <w:rFonts w:ascii="Cambria" w:hAnsi="Cambria" w:cs="Arial"/>
        </w:rPr>
      </w:pPr>
      <w:bookmarkStart w:id="11" w:name="_Hlk71208519"/>
      <w:r w:rsidRPr="00167787">
        <w:rPr>
          <w:rFonts w:ascii="Cambria" w:hAnsi="Cambria" w:cs="Arial"/>
          <w:b/>
        </w:rPr>
        <w:t>INFORMACJA W ZWIĄZKU Z POLEGANIEM NA ZASOBACH INNYCH PODMIOTÓW</w:t>
      </w:r>
      <w:r w:rsidRPr="00167787">
        <w:rPr>
          <w:rFonts w:ascii="Cambria" w:hAnsi="Cambria" w:cs="Arial"/>
        </w:rPr>
        <w:t xml:space="preserve">: </w:t>
      </w:r>
    </w:p>
    <w:p w14:paraId="5D661D79" w14:textId="77777777" w:rsidR="00167787" w:rsidRPr="00167787" w:rsidRDefault="00167787" w:rsidP="00167787">
      <w:pPr>
        <w:shd w:val="clear" w:color="auto" w:fill="BFBFBF" w:themeFill="background1" w:themeFillShade="BF"/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 xml:space="preserve">(WYPEŁNIA WYKONAWCA JEŚLI DOTYCZY) </w:t>
      </w:r>
    </w:p>
    <w:p w14:paraId="31858AD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Oświadczam, że w celu wykazania spełniania warunków udziału w postępowaniu, określonych przez zamawiającego polegam na zasobach następującego/</w:t>
      </w:r>
      <w:proofErr w:type="spellStart"/>
      <w:r w:rsidRPr="00167787">
        <w:rPr>
          <w:rFonts w:ascii="Cambria" w:hAnsi="Cambria" w:cs="Arial"/>
        </w:rPr>
        <w:t>ych</w:t>
      </w:r>
      <w:proofErr w:type="spellEnd"/>
      <w:r w:rsidRPr="00167787">
        <w:rPr>
          <w:rFonts w:ascii="Cambria" w:hAnsi="Cambria" w:cs="Arial"/>
        </w:rPr>
        <w:t xml:space="preserve"> podmiotu/ów: </w:t>
      </w:r>
    </w:p>
    <w:bookmarkEnd w:id="11"/>
    <w:p w14:paraId="6B2D2D4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..……………………………………………………………………………………………………………….…………………………………….., w następującym zakresie: …………………………………………</w:t>
      </w:r>
    </w:p>
    <w:p w14:paraId="3F2FEE31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</w:rPr>
        <w:lastRenderedPageBreak/>
        <w:t xml:space="preserve">………………………………………………………………………………………………………………… </w:t>
      </w:r>
      <w:r w:rsidRPr="00167787">
        <w:rPr>
          <w:rFonts w:ascii="Cambria" w:hAnsi="Cambria" w:cs="Arial"/>
          <w:i/>
        </w:rPr>
        <w:t xml:space="preserve">(wskazać podmiot </w:t>
      </w:r>
      <w:r w:rsidRPr="00167787">
        <w:rPr>
          <w:rFonts w:ascii="Cambria" w:hAnsi="Cambria" w:cs="Arial"/>
          <w:i/>
        </w:rPr>
        <w:br/>
        <w:t xml:space="preserve">i określić odpowiedni zakres dla wskazanego podmiotu). </w:t>
      </w:r>
    </w:p>
    <w:p w14:paraId="2CD19429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Oświadczam także, że w celu wykazania spełniania warunków udziału w postępowaniu, przez Wykonawcę, dołączam do oferty zobowiązanie podmiotu udostępniającego zasoby, lub inny podmiotowy środek dowodowy potwierdzający, że Wykonawca realizując zamówienie, będzie dysponował niezbędnymi zasobami tych podmiotów, o którym mowa w art. 118 ust. 3 i ust. 4 ustawy </w:t>
      </w:r>
      <w:proofErr w:type="spellStart"/>
      <w:r w:rsidRPr="00167787">
        <w:rPr>
          <w:rFonts w:ascii="Cambria" w:hAnsi="Cambria" w:cs="Arial"/>
        </w:rPr>
        <w:t>p.z.p</w:t>
      </w:r>
      <w:proofErr w:type="spellEnd"/>
      <w:r w:rsidRPr="00167787">
        <w:rPr>
          <w:rFonts w:ascii="Cambria" w:hAnsi="Cambria" w:cs="Arial"/>
        </w:rPr>
        <w:t>.</w:t>
      </w:r>
    </w:p>
    <w:p w14:paraId="7F2DB1DF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170DB512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…………….……. </w:t>
      </w:r>
      <w:r w:rsidRPr="00167787">
        <w:rPr>
          <w:rFonts w:ascii="Cambria" w:hAnsi="Cambria" w:cs="Arial"/>
          <w:i/>
        </w:rPr>
        <w:t xml:space="preserve">(miejscowość), </w:t>
      </w:r>
      <w:r w:rsidRPr="00167787">
        <w:rPr>
          <w:rFonts w:ascii="Cambria" w:hAnsi="Cambria" w:cs="Arial"/>
        </w:rPr>
        <w:t xml:space="preserve">dnia ………….……. r. </w:t>
      </w:r>
    </w:p>
    <w:p w14:paraId="03E82D2A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7D194B8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  <w:t>…………………………………………</w:t>
      </w:r>
    </w:p>
    <w:p w14:paraId="4E730E0C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(podpis)</w:t>
      </w:r>
    </w:p>
    <w:p w14:paraId="2EEECF62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1A96A118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i/>
        </w:rPr>
      </w:pPr>
    </w:p>
    <w:p w14:paraId="1FAEDBEE" w14:textId="77777777" w:rsidR="00167787" w:rsidRPr="00167787" w:rsidRDefault="00167787" w:rsidP="00167787">
      <w:pPr>
        <w:shd w:val="clear" w:color="auto" w:fill="BFBFBF" w:themeFill="background1" w:themeFillShade="BF"/>
        <w:suppressAutoHyphens/>
        <w:spacing w:after="0" w:line="360" w:lineRule="auto"/>
        <w:jc w:val="both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OŚWIADCZENIE DOTYCZĄCE PODANYCH INFORMACJI:</w:t>
      </w:r>
    </w:p>
    <w:p w14:paraId="1237F482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07ABD7CD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Oświadczam, że wszystkie informacje podane w powyższych oświadczeniach są aktualne i zgodne </w:t>
      </w:r>
      <w:r w:rsidRPr="00167787">
        <w:rPr>
          <w:rFonts w:ascii="Cambria" w:hAnsi="Cambria" w:cs="Arial"/>
        </w:rPr>
        <w:br/>
        <w:t>z prawdą oraz zostały przedstawione z pełną świadomością konsekwencji wprowadzenia zamawiającego w błąd przy przedstawianiu informacji.</w:t>
      </w:r>
    </w:p>
    <w:p w14:paraId="66828C4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394C00C5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…………….……. </w:t>
      </w:r>
      <w:r w:rsidRPr="00167787">
        <w:rPr>
          <w:rFonts w:ascii="Cambria" w:hAnsi="Cambria" w:cs="Arial"/>
          <w:i/>
        </w:rPr>
        <w:t xml:space="preserve">(miejscowość), </w:t>
      </w:r>
      <w:r w:rsidRPr="00167787">
        <w:rPr>
          <w:rFonts w:ascii="Cambria" w:hAnsi="Cambria" w:cs="Arial"/>
        </w:rPr>
        <w:t xml:space="preserve">dnia ………….……. r. </w:t>
      </w:r>
    </w:p>
    <w:p w14:paraId="33C646E8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589AF4BE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</w:r>
      <w:r w:rsidRPr="00167787">
        <w:rPr>
          <w:rFonts w:ascii="Cambria" w:hAnsi="Cambria" w:cs="Arial"/>
        </w:rPr>
        <w:tab/>
        <w:t>…………………………………………</w:t>
      </w:r>
    </w:p>
    <w:p w14:paraId="4BABFB48" w14:textId="77777777" w:rsidR="00167787" w:rsidRPr="00167787" w:rsidRDefault="00167787" w:rsidP="00167787">
      <w:pPr>
        <w:suppressAutoHyphens/>
        <w:spacing w:after="0" w:line="360" w:lineRule="auto"/>
        <w:ind w:left="5664" w:firstLine="708"/>
        <w:jc w:val="both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(podpis)</w:t>
      </w:r>
    </w:p>
    <w:p w14:paraId="1FD3E65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1F37F0F2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*NIEODPOWIEDNIE SKREŚLIĆ</w:t>
      </w:r>
      <w:r w:rsidRPr="00167787">
        <w:rPr>
          <w:rFonts w:ascii="Cambria" w:hAnsi="Cambria" w:cs="Arial"/>
          <w:b/>
        </w:rPr>
        <w:br w:type="page"/>
      </w:r>
    </w:p>
    <w:p w14:paraId="2C2C450F" w14:textId="77777777" w:rsidR="00167787" w:rsidRPr="00167787" w:rsidRDefault="00167787" w:rsidP="00167787">
      <w:pPr>
        <w:spacing w:after="0" w:line="360" w:lineRule="auto"/>
        <w:ind w:hanging="720"/>
        <w:jc w:val="right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lastRenderedPageBreak/>
        <w:t xml:space="preserve">Załącznik nr 6 do </w:t>
      </w:r>
      <w:proofErr w:type="spellStart"/>
      <w:r w:rsidRPr="00167787">
        <w:rPr>
          <w:rFonts w:ascii="Cambria" w:hAnsi="Cambria" w:cs="Arial"/>
          <w:b/>
        </w:rPr>
        <w:t>SWZ</w:t>
      </w:r>
      <w:proofErr w:type="spellEnd"/>
    </w:p>
    <w:p w14:paraId="39621190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  <w:bCs/>
          <w:color w:val="000000"/>
        </w:rPr>
      </w:pPr>
      <w:r w:rsidRPr="00167787">
        <w:rPr>
          <w:rFonts w:ascii="Cambria" w:hAnsi="Cambria" w:cs="Arial"/>
          <w:b/>
          <w:bCs/>
          <w:color w:val="000000"/>
        </w:rPr>
        <w:t>OŚWIADCZENIE WYKONAWCY</w:t>
      </w:r>
    </w:p>
    <w:p w14:paraId="0248953C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eastAsia="Times New Roman" w:hAnsi="Cambria" w:cs="Arial"/>
          <w:b/>
          <w:lang w:eastAsia="ar-SA"/>
        </w:rPr>
      </w:pPr>
      <w:r w:rsidRPr="00167787">
        <w:rPr>
          <w:rFonts w:ascii="Cambria" w:eastAsia="Times New Roman" w:hAnsi="Cambria" w:cs="Arial"/>
          <w:b/>
          <w:lang w:eastAsia="ar-SA"/>
        </w:rPr>
        <w:t>Wykaz wykonanych dostaw</w:t>
      </w:r>
    </w:p>
    <w:p w14:paraId="3591E30F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  <w:b/>
          <w:bCs/>
          <w:color w:val="000000"/>
        </w:rPr>
      </w:pPr>
      <w:r w:rsidRPr="00167787">
        <w:rPr>
          <w:rFonts w:ascii="Cambria" w:hAnsi="Cambria" w:cs="Arial"/>
          <w:b/>
          <w:bCs/>
          <w:color w:val="000000"/>
        </w:rPr>
        <w:t>(ZADANIE NR 1,  ZADANIE NR 2, ZADANIE NR 3, ZADANIE 4*)</w:t>
      </w:r>
    </w:p>
    <w:p w14:paraId="38C07C23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b/>
          <w:u w:val="single"/>
        </w:rPr>
      </w:pPr>
      <w:r w:rsidRPr="00167787">
        <w:rPr>
          <w:rFonts w:ascii="Cambria" w:hAnsi="Cambria" w:cs="Arial"/>
          <w:b/>
          <w:u w:val="single"/>
        </w:rPr>
        <w:t>Wykonawca:</w:t>
      </w:r>
    </w:p>
    <w:p w14:paraId="4B671259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………………………………………………………………………………………..</w:t>
      </w:r>
    </w:p>
    <w:p w14:paraId="4C37ACAF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………………………………………………………………………………………..</w:t>
      </w:r>
    </w:p>
    <w:p w14:paraId="0EE892F0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(pełna nazwa/firma, adres, w zależności od podmiotu: NIP/PESEL, KRS/</w:t>
      </w:r>
      <w:proofErr w:type="spellStart"/>
      <w:r w:rsidRPr="00167787">
        <w:rPr>
          <w:rFonts w:ascii="Cambria" w:hAnsi="Cambria" w:cs="Arial"/>
          <w:i/>
        </w:rPr>
        <w:t>CEiDG</w:t>
      </w:r>
      <w:proofErr w:type="spellEnd"/>
      <w:r w:rsidRPr="00167787">
        <w:rPr>
          <w:rFonts w:ascii="Cambria" w:hAnsi="Cambria" w:cs="Arial"/>
          <w:i/>
        </w:rPr>
        <w:t>)</w:t>
      </w:r>
    </w:p>
    <w:p w14:paraId="0B59C11B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reprezentowany przez:</w:t>
      </w:r>
    </w:p>
    <w:p w14:paraId="0D51D9F7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18239234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bCs/>
          <w:color w:val="000000"/>
        </w:rPr>
      </w:pPr>
      <w:r w:rsidRPr="00167787">
        <w:rPr>
          <w:rFonts w:ascii="Cambria" w:hAnsi="Cambria" w:cs="Arial"/>
          <w:i/>
        </w:rPr>
        <w:t xml:space="preserve">(imię, nazwisko, stanowisko/podstawa do reprezentacji) </w:t>
      </w:r>
      <w:r w:rsidRPr="00167787">
        <w:rPr>
          <w:rFonts w:ascii="Cambria" w:hAnsi="Cambria" w:cs="Arial"/>
          <w:bCs/>
          <w:color w:val="000000"/>
        </w:rPr>
        <w:t>ubiegając się o udzielenie zamówienia publicznego:</w:t>
      </w:r>
    </w:p>
    <w:p w14:paraId="27AC9495" w14:textId="77777777" w:rsidR="00167787" w:rsidRPr="00167787" w:rsidRDefault="00167787" w:rsidP="00167787">
      <w:pPr>
        <w:spacing w:after="0" w:line="360" w:lineRule="auto"/>
        <w:contextualSpacing/>
        <w:jc w:val="both"/>
        <w:rPr>
          <w:rFonts w:ascii="Cambria" w:hAnsi="Cambria" w:cs="Times New Roman"/>
          <w:b/>
        </w:rPr>
      </w:pPr>
      <w:r w:rsidRPr="00167787">
        <w:rPr>
          <w:rFonts w:ascii="Cambria" w:hAnsi="Cambria" w:cs="Times New Roman"/>
          <w:b/>
        </w:rPr>
        <w:t xml:space="preserve">„Dostawa, montaż i uruchomienie sześciu abonenckich central telefonicznych” </w:t>
      </w:r>
      <w:proofErr w:type="spellStart"/>
      <w:r w:rsidRPr="00167787">
        <w:rPr>
          <w:rFonts w:ascii="Cambria" w:hAnsi="Cambria" w:cs="Times New Roman"/>
          <w:b/>
        </w:rPr>
        <w:t>ZP.261.20.2024</w:t>
      </w:r>
      <w:proofErr w:type="spellEnd"/>
    </w:p>
    <w:p w14:paraId="22CCDABE" w14:textId="77777777" w:rsidR="00167787" w:rsidRPr="00167787" w:rsidRDefault="00167787" w:rsidP="00167787">
      <w:pPr>
        <w:spacing w:after="0" w:line="360" w:lineRule="auto"/>
        <w:rPr>
          <w:rFonts w:ascii="Cambria" w:eastAsia="Times New Roman" w:hAnsi="Cambria" w:cs="Arial"/>
          <w:b/>
          <w:lang w:eastAsia="pl-PL"/>
        </w:rPr>
      </w:pPr>
      <w:r w:rsidRPr="00167787">
        <w:rPr>
          <w:rFonts w:ascii="Cambria" w:eastAsia="Times New Roman" w:hAnsi="Cambria" w:cs="Arial"/>
          <w:b/>
          <w:lang w:eastAsia="pl-PL"/>
        </w:rPr>
        <w:t xml:space="preserve">Przedstawiam(y) następujące informacje zgodnie z częścią 8) pkt 2 </w:t>
      </w:r>
      <w:proofErr w:type="spellStart"/>
      <w:r w:rsidRPr="00167787">
        <w:rPr>
          <w:rFonts w:ascii="Cambria" w:eastAsia="Times New Roman" w:hAnsi="Cambria" w:cs="Arial"/>
          <w:b/>
          <w:lang w:eastAsia="pl-PL"/>
        </w:rPr>
        <w:t>ppk</w:t>
      </w:r>
      <w:proofErr w:type="spellEnd"/>
      <w:r w:rsidRPr="00167787">
        <w:rPr>
          <w:rFonts w:ascii="Cambria" w:eastAsia="Times New Roman" w:hAnsi="Cambria" w:cs="Arial"/>
          <w:b/>
          <w:lang w:eastAsia="pl-PL"/>
        </w:rPr>
        <w:t xml:space="preserve"> 4) </w:t>
      </w:r>
      <w:proofErr w:type="spellStart"/>
      <w:r w:rsidRPr="00167787">
        <w:rPr>
          <w:rFonts w:ascii="Cambria" w:eastAsia="Times New Roman" w:hAnsi="Cambria" w:cs="Arial"/>
          <w:b/>
          <w:lang w:eastAsia="pl-PL"/>
        </w:rPr>
        <w:t>SWZ</w:t>
      </w:r>
      <w:proofErr w:type="spellEnd"/>
      <w:r w:rsidRPr="00167787">
        <w:rPr>
          <w:rFonts w:ascii="Cambria" w:eastAsia="Times New Roman" w:hAnsi="Cambria" w:cs="Arial"/>
          <w:b/>
          <w:lang w:eastAsia="pl-PL"/>
        </w:rPr>
        <w:t>:</w:t>
      </w:r>
    </w:p>
    <w:tbl>
      <w:tblPr>
        <w:tblStyle w:val="Tabela-Siatka9"/>
        <w:tblW w:w="9634" w:type="dxa"/>
        <w:tblLook w:val="04A0" w:firstRow="1" w:lastRow="0" w:firstColumn="1" w:lastColumn="0" w:noHBand="0" w:noVBand="1"/>
      </w:tblPr>
      <w:tblGrid>
        <w:gridCol w:w="590"/>
        <w:gridCol w:w="1346"/>
        <w:gridCol w:w="2312"/>
        <w:gridCol w:w="1559"/>
        <w:gridCol w:w="1559"/>
        <w:gridCol w:w="2268"/>
      </w:tblGrid>
      <w:tr w:rsidR="00167787" w:rsidRPr="00167787" w14:paraId="075A1F65" w14:textId="77777777" w:rsidTr="00520729">
        <w:tc>
          <w:tcPr>
            <w:tcW w:w="590" w:type="dxa"/>
          </w:tcPr>
          <w:p w14:paraId="27F070DC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  <w:r w:rsidRPr="00167787">
              <w:rPr>
                <w:rFonts w:ascii="Cambria" w:hAnsi="Cambria" w:cs="Arial"/>
              </w:rPr>
              <w:t>Lp.</w:t>
            </w:r>
          </w:p>
        </w:tc>
        <w:tc>
          <w:tcPr>
            <w:tcW w:w="1346" w:type="dxa"/>
          </w:tcPr>
          <w:p w14:paraId="4E26667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>Podmiot na rzecz, którego wykonano dostawę</w:t>
            </w:r>
          </w:p>
        </w:tc>
        <w:tc>
          <w:tcPr>
            <w:tcW w:w="2312" w:type="dxa"/>
          </w:tcPr>
          <w:p w14:paraId="3236969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 xml:space="preserve">Przedmiot wykonanej dostawy/ zamówienia </w:t>
            </w:r>
          </w:p>
          <w:p w14:paraId="733BD5C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167787">
              <w:rPr>
                <w:rFonts w:ascii="Cambria" w:hAnsi="Cambria"/>
              </w:rPr>
              <w:t>(</w:t>
            </w:r>
            <w:r w:rsidRPr="00167787">
              <w:rPr>
                <w:rFonts w:ascii="Cambria" w:hAnsi="Cambria" w:cs="Arial"/>
              </w:rPr>
              <w:t>rodzaj zrealizowanych dostaw</w:t>
            </w:r>
            <w:r w:rsidRPr="00167787">
              <w:rPr>
                <w:rFonts w:ascii="Cambria" w:hAnsi="Cambria"/>
              </w:rPr>
              <w:t>)</w:t>
            </w:r>
          </w:p>
        </w:tc>
        <w:tc>
          <w:tcPr>
            <w:tcW w:w="1559" w:type="dxa"/>
          </w:tcPr>
          <w:p w14:paraId="5985129A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/>
                <w:b/>
              </w:rPr>
              <w:t>Miejsce wykonania</w:t>
            </w:r>
          </w:p>
        </w:tc>
        <w:tc>
          <w:tcPr>
            <w:tcW w:w="1559" w:type="dxa"/>
          </w:tcPr>
          <w:p w14:paraId="6127799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/>
                <w:b/>
              </w:rPr>
            </w:pPr>
            <w:r w:rsidRPr="00167787">
              <w:rPr>
                <w:rFonts w:ascii="Cambria" w:hAnsi="Cambria"/>
                <w:b/>
              </w:rPr>
              <w:t>Data wykonania</w:t>
            </w:r>
          </w:p>
          <w:p w14:paraId="42702896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 w:cs="Arial"/>
                <w:b/>
              </w:rPr>
              <w:t>(dokładnie od – do)</w:t>
            </w:r>
          </w:p>
        </w:tc>
        <w:tc>
          <w:tcPr>
            <w:tcW w:w="2268" w:type="dxa"/>
          </w:tcPr>
          <w:p w14:paraId="63D1EC10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  <w:b/>
              </w:rPr>
            </w:pPr>
            <w:r w:rsidRPr="00167787">
              <w:rPr>
                <w:rFonts w:ascii="Cambria" w:hAnsi="Cambria"/>
                <w:b/>
              </w:rPr>
              <w:t>Wartość zamówienia wykonanego przez Wykonawcę (brutto)</w:t>
            </w:r>
          </w:p>
        </w:tc>
      </w:tr>
      <w:tr w:rsidR="00167787" w:rsidRPr="00167787" w14:paraId="27AF8F6D" w14:textId="77777777" w:rsidTr="00520729">
        <w:trPr>
          <w:trHeight w:val="250"/>
        </w:trPr>
        <w:tc>
          <w:tcPr>
            <w:tcW w:w="590" w:type="dxa"/>
          </w:tcPr>
          <w:p w14:paraId="277329A7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167787">
              <w:rPr>
                <w:rFonts w:ascii="Cambria" w:hAnsi="Cambria" w:cs="Arial"/>
              </w:rPr>
              <w:t>1</w:t>
            </w:r>
          </w:p>
        </w:tc>
        <w:tc>
          <w:tcPr>
            <w:tcW w:w="1346" w:type="dxa"/>
          </w:tcPr>
          <w:p w14:paraId="0811BBD8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</w:p>
        </w:tc>
        <w:tc>
          <w:tcPr>
            <w:tcW w:w="2312" w:type="dxa"/>
          </w:tcPr>
          <w:p w14:paraId="2B600E95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167787">
              <w:rPr>
                <w:rFonts w:ascii="Cambria" w:hAnsi="Cambria" w:cs="Arial"/>
              </w:rPr>
              <w:t>2</w:t>
            </w:r>
          </w:p>
        </w:tc>
        <w:tc>
          <w:tcPr>
            <w:tcW w:w="1559" w:type="dxa"/>
          </w:tcPr>
          <w:p w14:paraId="1F1C3E0D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167787">
              <w:rPr>
                <w:rFonts w:ascii="Cambria" w:hAnsi="Cambria" w:cs="Arial"/>
              </w:rPr>
              <w:t>3</w:t>
            </w:r>
          </w:p>
        </w:tc>
        <w:tc>
          <w:tcPr>
            <w:tcW w:w="1559" w:type="dxa"/>
          </w:tcPr>
          <w:p w14:paraId="19853CFC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167787">
              <w:rPr>
                <w:rFonts w:ascii="Cambria" w:hAnsi="Cambria" w:cs="Arial"/>
              </w:rPr>
              <w:t>4</w:t>
            </w:r>
          </w:p>
        </w:tc>
        <w:tc>
          <w:tcPr>
            <w:tcW w:w="2268" w:type="dxa"/>
          </w:tcPr>
          <w:p w14:paraId="2781553B" w14:textId="77777777" w:rsidR="00167787" w:rsidRPr="00167787" w:rsidRDefault="00167787" w:rsidP="00167787">
            <w:pPr>
              <w:spacing w:line="360" w:lineRule="auto"/>
              <w:jc w:val="center"/>
              <w:rPr>
                <w:rFonts w:ascii="Cambria" w:hAnsi="Cambria" w:cs="Arial"/>
              </w:rPr>
            </w:pPr>
            <w:r w:rsidRPr="00167787">
              <w:rPr>
                <w:rFonts w:ascii="Cambria" w:hAnsi="Cambria" w:cs="Arial"/>
              </w:rPr>
              <w:t>5</w:t>
            </w:r>
          </w:p>
        </w:tc>
      </w:tr>
      <w:tr w:rsidR="00167787" w:rsidRPr="00167787" w14:paraId="7E271C24" w14:textId="77777777" w:rsidTr="00520729">
        <w:trPr>
          <w:trHeight w:val="556"/>
        </w:trPr>
        <w:tc>
          <w:tcPr>
            <w:tcW w:w="590" w:type="dxa"/>
          </w:tcPr>
          <w:p w14:paraId="151E1E05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1346" w:type="dxa"/>
          </w:tcPr>
          <w:p w14:paraId="3F725BFD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312" w:type="dxa"/>
          </w:tcPr>
          <w:p w14:paraId="213FDF44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1559" w:type="dxa"/>
          </w:tcPr>
          <w:p w14:paraId="2A64EBD3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1559" w:type="dxa"/>
          </w:tcPr>
          <w:p w14:paraId="7CB7D95C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341AAB37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</w:tr>
      <w:tr w:rsidR="00167787" w:rsidRPr="00167787" w14:paraId="0DB0E7F9" w14:textId="77777777" w:rsidTr="00520729">
        <w:trPr>
          <w:trHeight w:val="551"/>
        </w:trPr>
        <w:tc>
          <w:tcPr>
            <w:tcW w:w="590" w:type="dxa"/>
          </w:tcPr>
          <w:p w14:paraId="3D6F9600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1346" w:type="dxa"/>
          </w:tcPr>
          <w:p w14:paraId="7CDA60D4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312" w:type="dxa"/>
          </w:tcPr>
          <w:p w14:paraId="60C19542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1559" w:type="dxa"/>
          </w:tcPr>
          <w:p w14:paraId="7D87E2B5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1559" w:type="dxa"/>
          </w:tcPr>
          <w:p w14:paraId="611142DF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  <w:tc>
          <w:tcPr>
            <w:tcW w:w="2268" w:type="dxa"/>
          </w:tcPr>
          <w:p w14:paraId="6E3F4E6F" w14:textId="77777777" w:rsidR="00167787" w:rsidRPr="00167787" w:rsidRDefault="00167787" w:rsidP="00167787">
            <w:pPr>
              <w:spacing w:line="360" w:lineRule="auto"/>
              <w:rPr>
                <w:rFonts w:ascii="Cambria" w:hAnsi="Cambria" w:cs="Arial"/>
              </w:rPr>
            </w:pPr>
          </w:p>
        </w:tc>
      </w:tr>
    </w:tbl>
    <w:p w14:paraId="56BFE172" w14:textId="77777777" w:rsidR="00167787" w:rsidRPr="00167787" w:rsidRDefault="00167787" w:rsidP="00167787">
      <w:pPr>
        <w:tabs>
          <w:tab w:val="left" w:pos="0"/>
        </w:tabs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*</w:t>
      </w:r>
      <w:r w:rsidRPr="00167787">
        <w:rPr>
          <w:rFonts w:ascii="Cambria" w:hAnsi="Cambria" w:cs="Arial"/>
          <w:b/>
        </w:rPr>
        <w:t>NIEODPOWIEDNIE SKREŚLIĆ, WYPEŁNIĆ ODPOWIEDNIO DO ZADANIA, NA KTÓRE SKŁADANA JEST OFERTA</w:t>
      </w:r>
    </w:p>
    <w:p w14:paraId="1A38AFC7" w14:textId="77777777" w:rsidR="00167787" w:rsidRPr="00167787" w:rsidRDefault="00167787" w:rsidP="00167787">
      <w:pPr>
        <w:spacing w:after="0" w:line="360" w:lineRule="auto"/>
        <w:rPr>
          <w:rFonts w:ascii="Cambria" w:eastAsia="Times New Roman" w:hAnsi="Cambria" w:cs="Arial"/>
          <w:lang w:eastAsia="pl-PL"/>
        </w:rPr>
      </w:pPr>
      <w:r w:rsidRPr="00167787">
        <w:rPr>
          <w:rFonts w:ascii="Cambria" w:eastAsia="Times New Roman" w:hAnsi="Cambria" w:cs="Arial"/>
          <w:lang w:eastAsia="pl-PL"/>
        </w:rPr>
        <w:t xml:space="preserve">Uwaga: do wykazu należy dołączyć dowody zgodnie z częścią 9)  pkt 1 </w:t>
      </w:r>
      <w:proofErr w:type="spellStart"/>
      <w:r w:rsidRPr="00167787">
        <w:rPr>
          <w:rFonts w:ascii="Cambria" w:eastAsia="Times New Roman" w:hAnsi="Cambria" w:cs="Arial"/>
          <w:lang w:eastAsia="pl-PL"/>
        </w:rPr>
        <w:t>ppk</w:t>
      </w:r>
      <w:proofErr w:type="spellEnd"/>
      <w:r w:rsidRPr="00167787">
        <w:rPr>
          <w:rFonts w:ascii="Cambria" w:eastAsia="Times New Roman" w:hAnsi="Cambria" w:cs="Arial"/>
          <w:lang w:eastAsia="pl-PL"/>
        </w:rPr>
        <w:t xml:space="preserve"> 7) </w:t>
      </w:r>
      <w:proofErr w:type="spellStart"/>
      <w:r w:rsidRPr="00167787">
        <w:rPr>
          <w:rFonts w:ascii="Cambria" w:eastAsia="Times New Roman" w:hAnsi="Cambria" w:cs="Arial"/>
          <w:lang w:eastAsia="pl-PL"/>
        </w:rPr>
        <w:t>SWZ</w:t>
      </w:r>
      <w:proofErr w:type="spellEnd"/>
      <w:r w:rsidRPr="00167787">
        <w:rPr>
          <w:rFonts w:ascii="Cambria" w:eastAsia="Times New Roman" w:hAnsi="Cambria" w:cs="Arial"/>
          <w:lang w:eastAsia="pl-PL"/>
        </w:rPr>
        <w:t>:</w:t>
      </w:r>
    </w:p>
    <w:p w14:paraId="0BBC2536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…………..…….……. </w:t>
      </w:r>
      <w:r w:rsidRPr="00167787">
        <w:rPr>
          <w:rFonts w:ascii="Cambria" w:hAnsi="Cambria" w:cs="Arial"/>
          <w:i/>
        </w:rPr>
        <w:t>(miejscowość)</w:t>
      </w:r>
      <w:r w:rsidRPr="00167787">
        <w:rPr>
          <w:rFonts w:ascii="Cambria" w:hAnsi="Cambria" w:cs="Arial"/>
        </w:rPr>
        <w:t>, dnia ………….……. r.</w:t>
      </w:r>
    </w:p>
    <w:p w14:paraId="4BEC39C5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..………….…………………..………………………………</w:t>
      </w:r>
    </w:p>
    <w:p w14:paraId="40711A66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(Podpis osoby uprawnionej lub osób uprawnionych do reprezentowania</w:t>
      </w:r>
    </w:p>
    <w:p w14:paraId="4E0EA11B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Wykonawcy w dokumentach</w:t>
      </w:r>
    </w:p>
    <w:p w14:paraId="224771C9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  <w:color w:val="000000"/>
        </w:rPr>
        <w:t xml:space="preserve">rejestrowych lub we </w:t>
      </w:r>
      <w:r w:rsidRPr="00167787">
        <w:rPr>
          <w:rFonts w:ascii="Cambria" w:hAnsi="Cambria" w:cs="Arial"/>
        </w:rPr>
        <w:t>właściwym upoważnieniu)</w:t>
      </w:r>
      <w:r w:rsidRPr="00167787">
        <w:rPr>
          <w:rFonts w:ascii="Cambria" w:hAnsi="Cambria" w:cs="Arial"/>
        </w:rPr>
        <w:br w:type="page"/>
      </w:r>
    </w:p>
    <w:p w14:paraId="29E4F1DB" w14:textId="77777777" w:rsidR="00167787" w:rsidRPr="00167787" w:rsidRDefault="00167787" w:rsidP="00167787">
      <w:pPr>
        <w:spacing w:after="0" w:line="360" w:lineRule="auto"/>
        <w:jc w:val="right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 xml:space="preserve">Załącznik nr 7 do </w:t>
      </w:r>
      <w:proofErr w:type="spellStart"/>
      <w:r w:rsidRPr="00167787">
        <w:rPr>
          <w:rFonts w:ascii="Cambria" w:hAnsi="Cambria" w:cs="Arial"/>
          <w:b/>
        </w:rPr>
        <w:t>SWZ</w:t>
      </w:r>
      <w:proofErr w:type="spellEnd"/>
    </w:p>
    <w:p w14:paraId="4F1F1D20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</w:rPr>
      </w:pPr>
    </w:p>
    <w:p w14:paraId="77AD21CC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  <w:bookmarkStart w:id="12" w:name="_Hlk64292446"/>
      <w:r w:rsidRPr="00167787">
        <w:rPr>
          <w:rFonts w:ascii="Cambria" w:hAnsi="Cambria" w:cs="Arial"/>
          <w:b/>
        </w:rPr>
        <w:t>ZOBOWIĄZANIE INNEGO PODMIOTU</w:t>
      </w:r>
    </w:p>
    <w:bookmarkEnd w:id="12"/>
    <w:p w14:paraId="47F692C2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 xml:space="preserve">UWAGA: </w:t>
      </w:r>
    </w:p>
    <w:p w14:paraId="5968FBDC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Zamiast niniejszego Formularza można przedstawić inne dokumenty, w szczególności:</w:t>
      </w:r>
    </w:p>
    <w:p w14:paraId="2B930987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1.</w:t>
      </w:r>
      <w:r w:rsidRPr="00167787">
        <w:rPr>
          <w:rFonts w:ascii="Cambria" w:hAnsi="Cambria" w:cs="Arial"/>
        </w:rPr>
        <w:tab/>
        <w:t xml:space="preserve">zobowiązanie podmiotu, o którym mowa w art. 118 ust. 4 ustawy </w:t>
      </w:r>
      <w:proofErr w:type="spellStart"/>
      <w:r w:rsidRPr="00167787">
        <w:rPr>
          <w:rFonts w:ascii="Cambria" w:hAnsi="Cambria" w:cs="Arial"/>
        </w:rPr>
        <w:t>Pzp</w:t>
      </w:r>
      <w:proofErr w:type="spellEnd"/>
      <w:r w:rsidRPr="00167787">
        <w:rPr>
          <w:rFonts w:ascii="Cambria" w:hAnsi="Cambria" w:cs="Arial"/>
        </w:rPr>
        <w:t xml:space="preserve"> sporządzone </w:t>
      </w:r>
    </w:p>
    <w:p w14:paraId="42E15B61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w oparciu o własny wzór.</w:t>
      </w:r>
    </w:p>
    <w:p w14:paraId="5A7B8230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2.</w:t>
      </w:r>
      <w:r w:rsidRPr="00167787">
        <w:rPr>
          <w:rFonts w:ascii="Cambria" w:hAnsi="Cambria" w:cs="Arial"/>
        </w:rPr>
        <w:tab/>
        <w:t xml:space="preserve">inne dokumenty stanowiące dowód, że Wykonawca realizując zamówienie będzie dysponował niezbędnymi zasobami podmiotów w stopniu umożliwiającym należyte wykonanie zamówienia publicznego oraz, że stosunek łączący Wykonawcę z tymi podmiotami będzie gwarantował rzeczywisty dostęp do ich zasobów, określające </w:t>
      </w:r>
    </w:p>
    <w:p w14:paraId="4F3E3F22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w szczególności:</w:t>
      </w:r>
    </w:p>
    <w:p w14:paraId="2208D112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a)</w:t>
      </w:r>
      <w:r w:rsidRPr="00167787">
        <w:rPr>
          <w:rFonts w:ascii="Cambria" w:hAnsi="Cambria" w:cs="Arial"/>
        </w:rPr>
        <w:tab/>
        <w:t>zakres dostępnych Wykonawcy zasobów podmiotu udostępniającego zasoby,</w:t>
      </w:r>
    </w:p>
    <w:p w14:paraId="47497196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b)</w:t>
      </w:r>
      <w:r w:rsidRPr="00167787">
        <w:rPr>
          <w:rFonts w:ascii="Cambria" w:hAnsi="Cambria" w:cs="Arial"/>
        </w:rPr>
        <w:tab/>
        <w:t xml:space="preserve">sposób i okres udostępnienia Wykonawcy i wykorzystania przez niego zasobów podmiotu udostępniającego te zasoby przy wykonywaniu zamówienia, </w:t>
      </w:r>
    </w:p>
    <w:p w14:paraId="67975D5C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c)</w:t>
      </w:r>
      <w:r w:rsidRPr="00167787">
        <w:rPr>
          <w:rFonts w:ascii="Cambria" w:hAnsi="Cambria" w:cs="Arial"/>
        </w:rPr>
        <w:tab/>
        <w:t>czy i w jakim zakresie podmiot udostepniający zasoby, na zdolnościach którego Wykonawca polega w odniesieniu do warunków udziału w postępowaniu dotyczących wykształcenia, kwalifikacji zawodowych lub doświadczenia, zrealizuje dostawę* lub usługi*, których wskazane zdolności dotyczą.</w:t>
      </w:r>
    </w:p>
    <w:p w14:paraId="34E57268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6162CD68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  <w:bookmarkStart w:id="13" w:name="_Hlk64386952"/>
      <w:r w:rsidRPr="00167787">
        <w:rPr>
          <w:rFonts w:ascii="Cambria" w:hAnsi="Cambria" w:cs="Arial"/>
          <w:b/>
        </w:rPr>
        <w:t>OŚWIADCZENIE</w:t>
      </w:r>
    </w:p>
    <w:p w14:paraId="266EEF84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08E7618A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Ja:</w:t>
      </w:r>
    </w:p>
    <w:p w14:paraId="2F95A2A8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1A8DD15D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(imię i nazwisko osoby upoważnionej do reprezentowania Podmiotu, stanowisko (właściciel, prezes zarządu, członek zarządu, prokurent, upełnomocniony reprezentant itp.)</w:t>
      </w:r>
    </w:p>
    <w:p w14:paraId="4DA59774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64B01F98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Działając w imieniu i na rzecz:</w:t>
      </w:r>
    </w:p>
    <w:p w14:paraId="53B8FDFB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7AF4785F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(nazwa Podmiotu)</w:t>
      </w:r>
    </w:p>
    <w:p w14:paraId="0FBACDD3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0C76CE21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Zobowiązuję się do oddania nw. zasobów:</w:t>
      </w:r>
    </w:p>
    <w:p w14:paraId="44CE7D7D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40B0F269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(określenie zasobu – osoby zdolne do wykonania zamówienia)</w:t>
      </w:r>
    </w:p>
    <w:p w14:paraId="5F50835B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2ECC1267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do dyspozycji Wykonawcy:</w:t>
      </w:r>
    </w:p>
    <w:p w14:paraId="65EAB2D0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77DAB4A5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(nazwa Wykonawcy)</w:t>
      </w:r>
    </w:p>
    <w:p w14:paraId="1C510B0A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6C214417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</w:rPr>
        <w:t xml:space="preserve">na potrzeby realizacji zamówienia pod nazwą: </w:t>
      </w:r>
    </w:p>
    <w:p w14:paraId="533E0ECE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</w:p>
    <w:p w14:paraId="0ECAD6C5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iCs/>
        </w:rPr>
      </w:pPr>
      <w:r w:rsidRPr="00167787">
        <w:rPr>
          <w:rFonts w:ascii="Cambria" w:hAnsi="Cambria" w:cs="Arial"/>
        </w:rPr>
        <w:t>Oświadczam, iż:</w:t>
      </w:r>
      <w:r w:rsidRPr="00167787">
        <w:rPr>
          <w:rFonts w:ascii="Cambria" w:hAnsi="Cambria" w:cs="Arial"/>
          <w:b/>
          <w:iCs/>
          <w:caps/>
        </w:rPr>
        <w:t xml:space="preserve"> „Dostawa, montaż i uruchomienie sześciu abonenckich central telefonicznych” </w:t>
      </w:r>
      <w:proofErr w:type="spellStart"/>
      <w:r w:rsidRPr="00167787">
        <w:rPr>
          <w:rFonts w:ascii="Cambria" w:hAnsi="Cambria" w:cs="Arial"/>
          <w:b/>
          <w:iCs/>
          <w:caps/>
        </w:rPr>
        <w:t>ZP.261.20.2024</w:t>
      </w:r>
      <w:proofErr w:type="spellEnd"/>
    </w:p>
    <w:p w14:paraId="169E068E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476E37E6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6A6342E0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a)</w:t>
      </w:r>
      <w:r w:rsidRPr="00167787">
        <w:rPr>
          <w:rFonts w:ascii="Cambria" w:hAnsi="Cambria" w:cs="Arial"/>
        </w:rPr>
        <w:tab/>
        <w:t>udostępniam Wykonawcy ww. zasoby, w następującym zakresie:</w:t>
      </w:r>
    </w:p>
    <w:p w14:paraId="7D0980C9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</w:t>
      </w:r>
    </w:p>
    <w:p w14:paraId="709E910F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</w:t>
      </w:r>
    </w:p>
    <w:p w14:paraId="0E2FD7FA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5C7D381B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b)</w:t>
      </w:r>
      <w:r w:rsidRPr="00167787">
        <w:rPr>
          <w:rFonts w:ascii="Cambria" w:hAnsi="Cambria" w:cs="Arial"/>
        </w:rPr>
        <w:tab/>
        <w:t>sposób i okres udostępnienia Wykonawcy i wykorzystania przez niego zasobów podmiotu udostępniającego te zasoby przy wykonywaniu zamówienia będzie następujący:</w:t>
      </w:r>
    </w:p>
    <w:p w14:paraId="4ADE5D0B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</w:t>
      </w:r>
    </w:p>
    <w:p w14:paraId="4FA444CA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</w:t>
      </w:r>
    </w:p>
    <w:p w14:paraId="6BEFD265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6A6764CD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c)</w:t>
      </w:r>
      <w:r w:rsidRPr="00167787">
        <w:rPr>
          <w:rFonts w:ascii="Cambria" w:hAnsi="Cambria" w:cs="Arial"/>
        </w:rPr>
        <w:tab/>
        <w:t>zakres mojego udziału przy wykonywaniu zamówienia publicznego będzie następujący:</w:t>
      </w:r>
    </w:p>
    <w:p w14:paraId="1B92ECE8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</w:t>
      </w:r>
    </w:p>
    <w:p w14:paraId="6E97515A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</w:t>
      </w:r>
    </w:p>
    <w:p w14:paraId="3E18D811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5A25CD14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Oświadczam, że w odniesieniu do warunków dotyczących doświadczenia, ww. podmiot/-y na zasobach których polegam, zrealizuje/-ą /usługi*, do realizacji których te zdolności są wymagane.</w:t>
      </w:r>
    </w:p>
    <w:p w14:paraId="77396E59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714B56B9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724AE3ED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…………..…….……. </w:t>
      </w:r>
      <w:r w:rsidRPr="00167787">
        <w:rPr>
          <w:rFonts w:ascii="Cambria" w:hAnsi="Cambria" w:cs="Arial"/>
          <w:i/>
        </w:rPr>
        <w:t>(miejscowość)</w:t>
      </w:r>
      <w:r w:rsidRPr="00167787">
        <w:rPr>
          <w:rFonts w:ascii="Cambria" w:hAnsi="Cambria" w:cs="Arial"/>
        </w:rPr>
        <w:t>, dnia ………….……. r.</w:t>
      </w:r>
    </w:p>
    <w:p w14:paraId="3E16EA84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</w:p>
    <w:p w14:paraId="102FA7B1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..………….…………………..………………………………</w:t>
      </w:r>
    </w:p>
    <w:p w14:paraId="0F40EDB2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(Podpis osoby uprawnionej lub osób uprawnionych do reprezentowania</w:t>
      </w:r>
    </w:p>
    <w:p w14:paraId="48EB8893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Wykonawcy w dokumentach</w:t>
      </w:r>
    </w:p>
    <w:p w14:paraId="0EE3511D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  <w:color w:val="000000"/>
        </w:rPr>
        <w:t xml:space="preserve">rejestrowych lub we </w:t>
      </w:r>
      <w:r w:rsidRPr="00167787">
        <w:rPr>
          <w:rFonts w:ascii="Cambria" w:hAnsi="Cambria" w:cs="Arial"/>
        </w:rPr>
        <w:t>właściwym upoważnieniu)</w:t>
      </w:r>
    </w:p>
    <w:p w14:paraId="41AB739E" w14:textId="77777777" w:rsidR="00167787" w:rsidRPr="00167787" w:rsidRDefault="00167787" w:rsidP="00167787">
      <w:pPr>
        <w:spacing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br w:type="page"/>
      </w:r>
    </w:p>
    <w:bookmarkEnd w:id="13"/>
    <w:p w14:paraId="697F4312" w14:textId="77777777" w:rsidR="00167787" w:rsidRPr="00167787" w:rsidRDefault="00167787" w:rsidP="00167787">
      <w:pPr>
        <w:spacing w:after="0" w:line="360" w:lineRule="auto"/>
        <w:jc w:val="right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br/>
        <w:t xml:space="preserve">Załącznik nr 8 do </w:t>
      </w:r>
      <w:proofErr w:type="spellStart"/>
      <w:r w:rsidRPr="00167787">
        <w:rPr>
          <w:rFonts w:ascii="Cambria" w:hAnsi="Cambria" w:cs="Arial"/>
          <w:b/>
        </w:rPr>
        <w:t>SWZ</w:t>
      </w:r>
      <w:proofErr w:type="spellEnd"/>
    </w:p>
    <w:p w14:paraId="523CFF1A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  <w:b/>
        </w:rPr>
        <w:t>OŚWIADCZENIE</w:t>
      </w:r>
    </w:p>
    <w:p w14:paraId="09136210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47A5BC94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Ja:</w:t>
      </w:r>
    </w:p>
    <w:p w14:paraId="3C405F85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0C9D3E6C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(imię i nazwisko osoby upoważnionej do reprezentowania Podmiotu – Lidera Konsorcjum, stanowisko (właściciel, prezes zarządu, członek zarządu, prokurent, upełnomocniony reprezentant itp.)</w:t>
      </w:r>
    </w:p>
    <w:p w14:paraId="07706531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7DE6C5DD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bookmarkStart w:id="14" w:name="_Hlk66709282"/>
      <w:r w:rsidRPr="00167787">
        <w:rPr>
          <w:rFonts w:ascii="Cambria" w:hAnsi="Cambria" w:cs="Arial"/>
        </w:rPr>
        <w:t xml:space="preserve">Działając jako członek Konsorcjum (wykonawców </w:t>
      </w:r>
      <w:r w:rsidRPr="00167787">
        <w:rPr>
          <w:rFonts w:ascii="Cambria" w:hAnsi="Cambria"/>
        </w:rPr>
        <w:t>wspólnie ubiegających się o udzielenie zamówienia)</w:t>
      </w:r>
      <w:r w:rsidRPr="00167787">
        <w:rPr>
          <w:rFonts w:ascii="Cambria" w:hAnsi="Cambria" w:cs="Arial"/>
        </w:rPr>
        <w:t>:</w:t>
      </w:r>
    </w:p>
    <w:bookmarkEnd w:id="14"/>
    <w:p w14:paraId="1941B0EA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082CBDC7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(nazwa Podmiotu)</w:t>
      </w:r>
    </w:p>
    <w:p w14:paraId="37793AAF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40CD18AD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zobowiązuję się na postawie art. 117 ust. 4 ustawy </w:t>
      </w:r>
      <w:proofErr w:type="spellStart"/>
      <w:r w:rsidRPr="00167787">
        <w:rPr>
          <w:rFonts w:ascii="Cambria" w:hAnsi="Cambria" w:cs="Arial"/>
        </w:rPr>
        <w:t>p.z.p</w:t>
      </w:r>
      <w:proofErr w:type="spellEnd"/>
      <w:r w:rsidRPr="00167787">
        <w:rPr>
          <w:rFonts w:ascii="Cambria" w:hAnsi="Cambria" w:cs="Arial"/>
        </w:rPr>
        <w:t>., do samodzielnego zrealizowania następujących dostaw:</w:t>
      </w:r>
    </w:p>
    <w:p w14:paraId="17387B2B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_______________________________________________________________________</w:t>
      </w:r>
    </w:p>
    <w:p w14:paraId="6CD9DDAF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7D1A8432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  <w:r w:rsidRPr="00167787">
        <w:rPr>
          <w:rFonts w:ascii="Cambria" w:hAnsi="Cambria" w:cs="Arial"/>
        </w:rPr>
        <w:t xml:space="preserve">na potrzeby realizacji zamówienia pod nazwą: </w:t>
      </w:r>
    </w:p>
    <w:p w14:paraId="7D4E7BA7" w14:textId="77777777" w:rsidR="00167787" w:rsidRPr="00167787" w:rsidRDefault="00167787" w:rsidP="00167787">
      <w:pPr>
        <w:spacing w:after="0" w:line="360" w:lineRule="auto"/>
        <w:jc w:val="center"/>
        <w:rPr>
          <w:rFonts w:ascii="Cambria" w:hAnsi="Cambria" w:cs="Arial"/>
          <w:b/>
        </w:rPr>
      </w:pPr>
    </w:p>
    <w:p w14:paraId="46EAC1DC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  <w:iCs/>
        </w:rPr>
      </w:pPr>
      <w:r w:rsidRPr="00167787">
        <w:rPr>
          <w:rFonts w:ascii="Cambria" w:hAnsi="Cambria" w:cs="Arial"/>
          <w:b/>
          <w:iCs/>
          <w:caps/>
        </w:rPr>
        <w:t xml:space="preserve">„Dostawa, montaż i uruchomienie sześciu abonenckich central telefonicznych” </w:t>
      </w:r>
      <w:proofErr w:type="spellStart"/>
      <w:r w:rsidRPr="00167787">
        <w:rPr>
          <w:rFonts w:ascii="Cambria" w:hAnsi="Cambria" w:cs="Arial"/>
          <w:b/>
          <w:iCs/>
          <w:caps/>
        </w:rPr>
        <w:t>ZP.261.20.2024</w:t>
      </w:r>
      <w:proofErr w:type="spellEnd"/>
    </w:p>
    <w:p w14:paraId="371BE911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44C90A57" w14:textId="77777777" w:rsidR="00167787" w:rsidRPr="00167787" w:rsidRDefault="00167787" w:rsidP="00167787">
      <w:pPr>
        <w:spacing w:after="0" w:line="360" w:lineRule="auto"/>
        <w:jc w:val="both"/>
        <w:rPr>
          <w:rFonts w:ascii="Cambria" w:hAnsi="Cambria" w:cs="Arial"/>
        </w:rPr>
      </w:pPr>
    </w:p>
    <w:p w14:paraId="6F9E8B49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…………..…….……. </w:t>
      </w:r>
      <w:r w:rsidRPr="00167787">
        <w:rPr>
          <w:rFonts w:ascii="Cambria" w:hAnsi="Cambria" w:cs="Arial"/>
          <w:i/>
        </w:rPr>
        <w:t>(miejscowość)</w:t>
      </w:r>
      <w:r w:rsidRPr="00167787">
        <w:rPr>
          <w:rFonts w:ascii="Cambria" w:hAnsi="Cambria" w:cs="Arial"/>
        </w:rPr>
        <w:t>, dnia ………….……. r.</w:t>
      </w:r>
    </w:p>
    <w:p w14:paraId="30526E00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</w:p>
    <w:p w14:paraId="6552C0DA" w14:textId="77777777" w:rsidR="00167787" w:rsidRPr="00167787" w:rsidRDefault="00167787" w:rsidP="00167787">
      <w:pPr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..………….…………………..………………………………</w:t>
      </w:r>
    </w:p>
    <w:p w14:paraId="32BD56A5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(Podpis osoby uprawnionej lub osób uprawnionych do reprezentowania</w:t>
      </w:r>
    </w:p>
    <w:p w14:paraId="24B1BD8D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Wykonawcy w dokumentach</w:t>
      </w:r>
    </w:p>
    <w:p w14:paraId="51C19A3F" w14:textId="77777777" w:rsidR="00167787" w:rsidRPr="00167787" w:rsidRDefault="00167787" w:rsidP="00167787">
      <w:pPr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  <w:color w:val="000000"/>
        </w:rPr>
        <w:t xml:space="preserve">rejestrowych lub we </w:t>
      </w:r>
      <w:r w:rsidRPr="00167787">
        <w:rPr>
          <w:rFonts w:ascii="Cambria" w:hAnsi="Cambria" w:cs="Arial"/>
        </w:rPr>
        <w:t>właściwym upoważnieniu)</w:t>
      </w:r>
    </w:p>
    <w:p w14:paraId="0B473C6E" w14:textId="77777777" w:rsidR="00167787" w:rsidRPr="00167787" w:rsidRDefault="00167787" w:rsidP="00167787">
      <w:pPr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br w:type="page"/>
      </w:r>
    </w:p>
    <w:p w14:paraId="46E5FDC2" w14:textId="77777777" w:rsidR="00167787" w:rsidRPr="00167787" w:rsidRDefault="00167787" w:rsidP="0016778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360" w:lineRule="auto"/>
        <w:jc w:val="right"/>
        <w:outlineLvl w:val="2"/>
        <w:rPr>
          <w:rFonts w:ascii="Cambria" w:eastAsia="Times New Roman" w:hAnsi="Cambria" w:cs="Times New Roman"/>
          <w:b/>
          <w:lang w:eastAsia="zh-CN"/>
        </w:rPr>
      </w:pPr>
      <w:r w:rsidRPr="00167787">
        <w:rPr>
          <w:rFonts w:ascii="Cambria" w:eastAsia="Times New Roman" w:hAnsi="Cambria" w:cs="Times New Roman"/>
          <w:b/>
          <w:lang w:eastAsia="zh-CN"/>
        </w:rPr>
        <w:t xml:space="preserve">Załącznik nr 9 do </w:t>
      </w:r>
      <w:proofErr w:type="spellStart"/>
      <w:r w:rsidRPr="00167787">
        <w:rPr>
          <w:rFonts w:ascii="Cambria" w:eastAsia="Times New Roman" w:hAnsi="Cambria" w:cs="Times New Roman"/>
          <w:b/>
          <w:lang w:eastAsia="zh-CN"/>
        </w:rPr>
        <w:t>SWZ</w:t>
      </w:r>
      <w:proofErr w:type="spellEnd"/>
    </w:p>
    <w:p w14:paraId="0044E55B" w14:textId="77777777" w:rsidR="00167787" w:rsidRPr="00167787" w:rsidRDefault="00167787" w:rsidP="0016778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360" w:lineRule="auto"/>
        <w:outlineLvl w:val="2"/>
        <w:rPr>
          <w:rFonts w:ascii="Cambria" w:eastAsia="Times New Roman" w:hAnsi="Cambria" w:cs="Times New Roman"/>
          <w:lang w:eastAsia="zh-CN"/>
        </w:rPr>
      </w:pPr>
    </w:p>
    <w:p w14:paraId="6E1F7A6B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72"/>
        <w:jc w:val="center"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b/>
          <w:lang w:eastAsia="zh-CN"/>
        </w:rPr>
        <w:t>OŚWIADCZENIE</w:t>
      </w:r>
    </w:p>
    <w:p w14:paraId="48A85B13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72"/>
        <w:jc w:val="center"/>
        <w:rPr>
          <w:rFonts w:ascii="Cambria" w:eastAsia="Calibri" w:hAnsi="Cambria" w:cs="Times New Roman"/>
          <w:lang w:eastAsia="zh-CN"/>
        </w:rPr>
      </w:pPr>
      <w:bookmarkStart w:id="15" w:name="_Hlk64293564"/>
      <w:r w:rsidRPr="00167787">
        <w:rPr>
          <w:rFonts w:ascii="Cambria" w:eastAsia="Calibri" w:hAnsi="Cambria" w:cs="Times New Roman"/>
          <w:lang w:eastAsia="zh-CN"/>
        </w:rPr>
        <w:t xml:space="preserve">Wykonawcy o aktualności informacji zawartych w oświadczeniu, o którym mowa w art. 125 ust. 1 ustawy </w:t>
      </w:r>
      <w:proofErr w:type="spellStart"/>
      <w:r w:rsidRPr="00167787">
        <w:rPr>
          <w:rFonts w:ascii="Cambria" w:eastAsia="Calibri" w:hAnsi="Cambria" w:cs="Times New Roman"/>
          <w:lang w:eastAsia="zh-CN"/>
        </w:rPr>
        <w:t>p.z.p</w:t>
      </w:r>
      <w:bookmarkEnd w:id="15"/>
      <w:proofErr w:type="spellEnd"/>
      <w:r w:rsidRPr="00167787">
        <w:rPr>
          <w:rFonts w:ascii="Cambria" w:eastAsia="Calibri" w:hAnsi="Cambria" w:cs="Times New Roman"/>
          <w:lang w:eastAsia="zh-CN"/>
        </w:rPr>
        <w:t xml:space="preserve">., w zakresie podstaw wykluczenia z postępowania wskazanych przez zamawiającego, o których mowa w art. 108 ust. 1 ustawy </w:t>
      </w:r>
      <w:proofErr w:type="spellStart"/>
      <w:r w:rsidRPr="00167787">
        <w:rPr>
          <w:rFonts w:ascii="Cambria" w:eastAsia="Calibri" w:hAnsi="Cambria" w:cs="Times New Roman"/>
          <w:lang w:eastAsia="zh-CN"/>
        </w:rPr>
        <w:t>p.z.p</w:t>
      </w:r>
      <w:proofErr w:type="spellEnd"/>
      <w:r w:rsidRPr="00167787">
        <w:rPr>
          <w:rFonts w:ascii="Cambria" w:eastAsia="Calibri" w:hAnsi="Cambria" w:cs="Times New Roman"/>
          <w:lang w:eastAsia="zh-CN"/>
        </w:rPr>
        <w:t>.</w:t>
      </w:r>
    </w:p>
    <w:p w14:paraId="7DBAC808" w14:textId="77777777" w:rsidR="00167787" w:rsidRPr="00167787" w:rsidRDefault="00167787" w:rsidP="0016778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360" w:lineRule="auto"/>
        <w:outlineLvl w:val="2"/>
        <w:rPr>
          <w:rFonts w:ascii="Cambria" w:eastAsia="Times New Roman" w:hAnsi="Cambria" w:cs="Times New Roman"/>
          <w:lang w:eastAsia="zh-CN"/>
        </w:rPr>
      </w:pPr>
    </w:p>
    <w:p w14:paraId="0198DCD6" w14:textId="77777777" w:rsidR="00167787" w:rsidRPr="00167787" w:rsidRDefault="00167787" w:rsidP="0016778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360" w:lineRule="auto"/>
        <w:outlineLvl w:val="2"/>
        <w:rPr>
          <w:rFonts w:ascii="Cambria" w:eastAsia="Times New Roman" w:hAnsi="Cambria" w:cs="Times New Roman"/>
          <w:lang w:eastAsia="zh-CN"/>
        </w:rPr>
      </w:pPr>
      <w:bookmarkStart w:id="16" w:name="_Hlk70424533"/>
      <w:r w:rsidRPr="00167787">
        <w:rPr>
          <w:rFonts w:ascii="Cambria" w:eastAsia="Times New Roman" w:hAnsi="Cambria" w:cs="Times New Roman"/>
          <w:lang w:eastAsia="zh-CN"/>
        </w:rPr>
        <w:t>Dotyczy zamówienia pod nazwą:</w:t>
      </w:r>
    </w:p>
    <w:p w14:paraId="605CB004" w14:textId="77777777" w:rsidR="00167787" w:rsidRPr="00167787" w:rsidRDefault="00167787" w:rsidP="0016778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360" w:lineRule="auto"/>
        <w:outlineLvl w:val="2"/>
        <w:rPr>
          <w:rFonts w:ascii="Cambria" w:eastAsia="Times New Roman" w:hAnsi="Cambria" w:cs="Times New Roman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315"/>
      </w:tblGrid>
      <w:tr w:rsidR="00167787" w:rsidRPr="00167787" w14:paraId="208B3AAA" w14:textId="77777777" w:rsidTr="00520729">
        <w:trPr>
          <w:trHeight w:val="387"/>
        </w:trPr>
        <w:tc>
          <w:tcPr>
            <w:tcW w:w="931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shd w:val="clear" w:color="auto" w:fill="auto"/>
          </w:tcPr>
          <w:p w14:paraId="5ED98516" w14:textId="77777777" w:rsidR="00167787" w:rsidRPr="00167787" w:rsidRDefault="00167787" w:rsidP="00167787">
            <w:pPr>
              <w:spacing w:after="0" w:line="360" w:lineRule="auto"/>
              <w:jc w:val="both"/>
              <w:rPr>
                <w:rFonts w:ascii="Cambria" w:hAnsi="Cambria" w:cs="Arial"/>
                <w:b/>
                <w:iCs/>
              </w:rPr>
            </w:pPr>
            <w:r w:rsidRPr="00167787">
              <w:rPr>
                <w:rFonts w:ascii="Cambria" w:hAnsi="Cambria" w:cs="Arial"/>
                <w:b/>
                <w:iCs/>
                <w:caps/>
              </w:rPr>
              <w:t xml:space="preserve">Dostawa, montaż i uruchomienie sześciu abonenckich central telefonicznych </w:t>
            </w:r>
            <w:proofErr w:type="spellStart"/>
            <w:r w:rsidRPr="00167787">
              <w:rPr>
                <w:rFonts w:ascii="Cambria" w:hAnsi="Cambria" w:cs="Arial"/>
                <w:b/>
                <w:iCs/>
                <w:caps/>
              </w:rPr>
              <w:t>ZP.261.20.2024</w:t>
            </w:r>
            <w:proofErr w:type="spellEnd"/>
          </w:p>
          <w:p w14:paraId="59D3770E" w14:textId="77777777" w:rsidR="00167787" w:rsidRPr="00167787" w:rsidRDefault="00167787" w:rsidP="00167787">
            <w:pPr>
              <w:shd w:val="clear" w:color="auto" w:fill="FFFFFF"/>
              <w:tabs>
                <w:tab w:val="left" w:pos="0"/>
                <w:tab w:val="left" w:leader="dot" w:pos="9259"/>
                <w:tab w:val="left" w:leader="dot" w:pos="9356"/>
              </w:tabs>
              <w:suppressAutoHyphens/>
              <w:spacing w:after="0" w:line="360" w:lineRule="auto"/>
              <w:jc w:val="center"/>
              <w:rPr>
                <w:rFonts w:ascii="Cambria" w:eastAsia="Calibri" w:hAnsi="Cambria" w:cs="Times New Roman"/>
                <w:lang w:eastAsia="zh-CN"/>
              </w:rPr>
            </w:pPr>
          </w:p>
        </w:tc>
      </w:tr>
    </w:tbl>
    <w:bookmarkEnd w:id="16"/>
    <w:p w14:paraId="185658C9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b/>
          <w:lang w:eastAsia="zh-CN"/>
        </w:rPr>
        <w:br/>
      </w:r>
      <w:r w:rsidRPr="00167787">
        <w:rPr>
          <w:rFonts w:ascii="Cambria" w:eastAsia="Calibri" w:hAnsi="Cambria" w:cs="Times New Roman"/>
          <w:lang w:eastAsia="zh-CN"/>
        </w:rPr>
        <w:t>w imieniu Wykonawcy:</w:t>
      </w:r>
    </w:p>
    <w:p w14:paraId="4398E65E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both"/>
        <w:rPr>
          <w:rFonts w:ascii="Cambria" w:eastAsia="Calibri" w:hAnsi="Cambria" w:cs="Times New Roman"/>
          <w:lang w:eastAsia="zh-CN"/>
        </w:rPr>
      </w:pPr>
    </w:p>
    <w:p w14:paraId="5BCA8BB3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center"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lang w:eastAsia="zh-CN"/>
        </w:rPr>
        <w:t>…………………………………………………………………………………………………</w:t>
      </w:r>
    </w:p>
    <w:p w14:paraId="045E2CEB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center"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Times New Roman" w:hAnsi="Cambria" w:cs="Times New Roman"/>
          <w:lang w:eastAsia="zh-CN"/>
        </w:rPr>
        <w:t xml:space="preserve"> </w:t>
      </w:r>
      <w:r w:rsidRPr="00167787">
        <w:rPr>
          <w:rFonts w:ascii="Cambria" w:eastAsia="Calibri" w:hAnsi="Cambria" w:cs="Times New Roman"/>
          <w:lang w:eastAsia="zh-CN"/>
        </w:rPr>
        <w:t>(nazwa Wykonawcy)</w:t>
      </w:r>
    </w:p>
    <w:p w14:paraId="2BEDF383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center"/>
        <w:rPr>
          <w:rFonts w:ascii="Cambria" w:eastAsia="Calibri" w:hAnsi="Cambria" w:cs="Times New Roman"/>
          <w:lang w:eastAsia="zh-CN"/>
        </w:rPr>
      </w:pPr>
    </w:p>
    <w:p w14:paraId="62A3AEA5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center"/>
        <w:rPr>
          <w:rFonts w:ascii="Cambria" w:eastAsia="Calibri" w:hAnsi="Cambria" w:cs="Times New Roman"/>
          <w:b/>
          <w:lang w:eastAsia="zh-CN"/>
        </w:rPr>
      </w:pPr>
    </w:p>
    <w:p w14:paraId="3C6FE9C6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both"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lang w:eastAsia="zh-CN"/>
        </w:rPr>
        <w:t xml:space="preserve">Oświadczam, że informacje zawarte w oświadczeniu, o którym mowa w art. 125 </w:t>
      </w:r>
      <w:proofErr w:type="spellStart"/>
      <w:r w:rsidRPr="00167787">
        <w:rPr>
          <w:rFonts w:ascii="Cambria" w:eastAsia="Calibri" w:hAnsi="Cambria" w:cs="Times New Roman"/>
          <w:lang w:eastAsia="zh-CN"/>
        </w:rPr>
        <w:t>ust.1</w:t>
      </w:r>
      <w:proofErr w:type="spellEnd"/>
      <w:r w:rsidRPr="00167787">
        <w:rPr>
          <w:rFonts w:ascii="Cambria" w:eastAsia="Calibri" w:hAnsi="Cambria" w:cs="Times New Roman"/>
          <w:lang w:eastAsia="zh-CN"/>
        </w:rPr>
        <w:t xml:space="preserve"> ustawy, w zakresie podstaw wykluczenia z postępowania wskazanych przez zamawiającego, o których mowa w:</w:t>
      </w:r>
    </w:p>
    <w:p w14:paraId="2C68381C" w14:textId="77777777" w:rsidR="00167787" w:rsidRPr="00167787" w:rsidRDefault="00167787" w:rsidP="00167787">
      <w:pPr>
        <w:numPr>
          <w:ilvl w:val="0"/>
          <w:numId w:val="8"/>
        </w:numPr>
        <w:tabs>
          <w:tab w:val="left" w:pos="0"/>
        </w:tabs>
        <w:suppressAutoHyphens/>
        <w:spacing w:after="0" w:line="360" w:lineRule="auto"/>
        <w:ind w:right="23"/>
        <w:contextualSpacing/>
        <w:jc w:val="both"/>
        <w:rPr>
          <w:rFonts w:ascii="Cambria" w:eastAsia="Calibri" w:hAnsi="Cambria" w:cs="Times New Roman"/>
          <w:lang w:eastAsia="zh-CN"/>
        </w:rPr>
      </w:pPr>
      <w:bookmarkStart w:id="17" w:name="_Hlk93667812"/>
      <w:r w:rsidRPr="00167787">
        <w:rPr>
          <w:rFonts w:ascii="Cambria" w:eastAsia="Calibri" w:hAnsi="Cambria" w:cs="Times New Roman"/>
          <w:lang w:eastAsia="zh-CN"/>
        </w:rPr>
        <w:t>art. 108 ust. 1;</w:t>
      </w:r>
    </w:p>
    <w:p w14:paraId="353D4238" w14:textId="77777777" w:rsidR="00167787" w:rsidRPr="00167787" w:rsidRDefault="00167787" w:rsidP="00167787">
      <w:pPr>
        <w:numPr>
          <w:ilvl w:val="0"/>
          <w:numId w:val="8"/>
        </w:numPr>
        <w:tabs>
          <w:tab w:val="left" w:pos="0"/>
        </w:tabs>
        <w:suppressAutoHyphens/>
        <w:spacing w:after="0" w:line="360" w:lineRule="auto"/>
        <w:ind w:right="23"/>
        <w:contextualSpacing/>
        <w:jc w:val="both"/>
        <w:rPr>
          <w:rFonts w:ascii="Cambria" w:eastAsia="Calibri" w:hAnsi="Cambria" w:cs="Times New Roman"/>
          <w:lang w:eastAsia="zh-CN"/>
        </w:rPr>
      </w:pPr>
      <w:bookmarkStart w:id="18" w:name="_Hlk70427348"/>
      <w:bookmarkStart w:id="19" w:name="_Hlk93667762"/>
      <w:r w:rsidRPr="00167787">
        <w:rPr>
          <w:rFonts w:ascii="Cambria" w:eastAsia="Calibri" w:hAnsi="Cambria" w:cs="Times New Roman"/>
          <w:lang w:eastAsia="zh-CN"/>
        </w:rPr>
        <w:t>art. 109 ust. 1 pkt 1;</w:t>
      </w:r>
    </w:p>
    <w:p w14:paraId="0A223317" w14:textId="77777777" w:rsidR="00167787" w:rsidRPr="00167787" w:rsidRDefault="00167787" w:rsidP="00167787">
      <w:pPr>
        <w:numPr>
          <w:ilvl w:val="0"/>
          <w:numId w:val="8"/>
        </w:numPr>
        <w:tabs>
          <w:tab w:val="left" w:pos="0"/>
        </w:tabs>
        <w:suppressAutoHyphens/>
        <w:spacing w:after="0" w:line="360" w:lineRule="auto"/>
        <w:ind w:right="23"/>
        <w:contextualSpacing/>
        <w:jc w:val="both"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lang w:eastAsia="zh-CN"/>
        </w:rPr>
        <w:t>art. 109 ust. 1 pkt 4;</w:t>
      </w:r>
    </w:p>
    <w:p w14:paraId="5D0EBD8A" w14:textId="77777777" w:rsidR="00167787" w:rsidRPr="00167787" w:rsidRDefault="00167787" w:rsidP="00167787">
      <w:pPr>
        <w:numPr>
          <w:ilvl w:val="0"/>
          <w:numId w:val="8"/>
        </w:numPr>
        <w:tabs>
          <w:tab w:val="left" w:pos="0"/>
        </w:tabs>
        <w:suppressAutoHyphens/>
        <w:spacing w:after="0" w:line="360" w:lineRule="auto"/>
        <w:ind w:right="23"/>
        <w:contextualSpacing/>
        <w:jc w:val="both"/>
        <w:rPr>
          <w:rFonts w:ascii="Cambria" w:eastAsia="Calibri" w:hAnsi="Cambria" w:cs="Times New Roman"/>
          <w:lang w:eastAsia="zh-CN"/>
        </w:rPr>
      </w:pPr>
      <w:bookmarkStart w:id="20" w:name="_Hlk110505818"/>
      <w:r w:rsidRPr="00167787">
        <w:rPr>
          <w:rFonts w:ascii="Cambria" w:eastAsia="Calibri" w:hAnsi="Cambria" w:cs="Times New Roman"/>
          <w:lang w:eastAsia="zh-CN"/>
        </w:rPr>
        <w:t>art. 109 ust. 1 pkt 7</w:t>
      </w:r>
      <w:bookmarkEnd w:id="18"/>
      <w:r w:rsidRPr="00167787">
        <w:rPr>
          <w:rFonts w:ascii="Cambria" w:eastAsia="Calibri" w:hAnsi="Cambria" w:cs="Times New Roman"/>
          <w:lang w:eastAsia="zh-CN"/>
        </w:rPr>
        <w:t>;</w:t>
      </w:r>
    </w:p>
    <w:bookmarkEnd w:id="20"/>
    <w:p w14:paraId="198A3C37" w14:textId="77777777" w:rsidR="00167787" w:rsidRPr="00167787" w:rsidRDefault="00167787" w:rsidP="00167787">
      <w:pPr>
        <w:numPr>
          <w:ilvl w:val="0"/>
          <w:numId w:val="8"/>
        </w:numPr>
        <w:spacing w:line="360" w:lineRule="auto"/>
        <w:contextualSpacing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lang w:eastAsia="zh-CN"/>
        </w:rPr>
        <w:t>art. 109 ust. 1 pkt 8;</w:t>
      </w:r>
    </w:p>
    <w:p w14:paraId="6734BEBA" w14:textId="77777777" w:rsidR="00167787" w:rsidRPr="00167787" w:rsidRDefault="00167787" w:rsidP="00167787">
      <w:pPr>
        <w:numPr>
          <w:ilvl w:val="0"/>
          <w:numId w:val="8"/>
        </w:numPr>
        <w:spacing w:line="360" w:lineRule="auto"/>
        <w:contextualSpacing/>
        <w:rPr>
          <w:rFonts w:ascii="Cambria" w:eastAsia="Calibri" w:hAnsi="Cambria" w:cs="Times New Roman"/>
          <w:lang w:eastAsia="zh-CN"/>
        </w:rPr>
      </w:pPr>
      <w:r w:rsidRPr="00167787">
        <w:rPr>
          <w:rFonts w:ascii="Cambria" w:eastAsia="Calibri" w:hAnsi="Cambria" w:cs="Times New Roman"/>
          <w:lang w:eastAsia="zh-CN"/>
        </w:rPr>
        <w:t>art. 109 ust. 1 pkt 10;</w:t>
      </w:r>
    </w:p>
    <w:bookmarkEnd w:id="17"/>
    <w:bookmarkEnd w:id="19"/>
    <w:p w14:paraId="6D85E0FA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both"/>
        <w:rPr>
          <w:rFonts w:ascii="Cambria" w:eastAsia="Calibri" w:hAnsi="Cambria" w:cs="Times New Roman"/>
          <w:sz w:val="28"/>
          <w:szCs w:val="28"/>
          <w:lang w:eastAsia="zh-CN"/>
        </w:rPr>
      </w:pPr>
      <w:r w:rsidRPr="00167787">
        <w:rPr>
          <w:rFonts w:ascii="Cambria" w:eastAsia="Calibri" w:hAnsi="Cambria" w:cs="Times New Roman"/>
          <w:sz w:val="28"/>
          <w:szCs w:val="28"/>
          <w:lang w:eastAsia="zh-CN"/>
        </w:rPr>
        <w:t xml:space="preserve">ustawy są </w:t>
      </w:r>
      <w:r w:rsidRPr="00167787">
        <w:rPr>
          <w:rFonts w:ascii="Cambria" w:eastAsia="Calibri" w:hAnsi="Cambria" w:cs="Times New Roman"/>
          <w:b/>
          <w:sz w:val="28"/>
          <w:szCs w:val="28"/>
          <w:lang w:eastAsia="zh-CN"/>
        </w:rPr>
        <w:t xml:space="preserve">aktualne/ nie aktualne *. </w:t>
      </w:r>
    </w:p>
    <w:p w14:paraId="4414B6E1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both"/>
        <w:rPr>
          <w:rFonts w:ascii="Cambria" w:eastAsia="Calibri" w:hAnsi="Cambria" w:cs="Times New Roman"/>
          <w:b/>
          <w:lang w:eastAsia="zh-CN"/>
        </w:rPr>
      </w:pPr>
    </w:p>
    <w:p w14:paraId="69B8AA7B" w14:textId="77777777" w:rsidR="00167787" w:rsidRPr="00167787" w:rsidRDefault="00167787" w:rsidP="00167787">
      <w:pPr>
        <w:tabs>
          <w:tab w:val="left" w:pos="0"/>
        </w:tabs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…………..…….……. </w:t>
      </w:r>
      <w:r w:rsidRPr="00167787">
        <w:rPr>
          <w:rFonts w:ascii="Cambria" w:hAnsi="Cambria" w:cs="Arial"/>
          <w:i/>
        </w:rPr>
        <w:t>(miejscowość)</w:t>
      </w:r>
      <w:r w:rsidRPr="00167787">
        <w:rPr>
          <w:rFonts w:ascii="Cambria" w:hAnsi="Cambria" w:cs="Arial"/>
        </w:rPr>
        <w:t>, dnia ………….……. r.</w:t>
      </w:r>
    </w:p>
    <w:p w14:paraId="6C711B3B" w14:textId="77777777" w:rsidR="00167787" w:rsidRPr="00167787" w:rsidRDefault="00167787" w:rsidP="00167787">
      <w:pPr>
        <w:tabs>
          <w:tab w:val="left" w:pos="0"/>
        </w:tabs>
        <w:spacing w:after="0" w:line="360" w:lineRule="auto"/>
        <w:ind w:hanging="720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..………….…………………..………………………………</w:t>
      </w:r>
    </w:p>
    <w:p w14:paraId="4A2E8B83" w14:textId="77777777" w:rsidR="00167787" w:rsidRPr="00167787" w:rsidRDefault="00167787" w:rsidP="0016778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(Podpis osoby uprawnionej lub osób uprawnionych do reprezentowania</w:t>
      </w:r>
    </w:p>
    <w:p w14:paraId="76AAFBC6" w14:textId="77777777" w:rsidR="00167787" w:rsidRPr="00167787" w:rsidRDefault="00167787" w:rsidP="0016778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color w:val="000000"/>
        </w:rPr>
      </w:pPr>
      <w:r w:rsidRPr="00167787">
        <w:rPr>
          <w:rFonts w:ascii="Cambria" w:hAnsi="Cambria" w:cs="Arial"/>
          <w:color w:val="000000"/>
        </w:rPr>
        <w:t>Wykonawcy w dokumentach</w:t>
      </w:r>
    </w:p>
    <w:p w14:paraId="1889DD4F" w14:textId="77777777" w:rsidR="00167787" w:rsidRPr="00167787" w:rsidRDefault="00167787" w:rsidP="00167787">
      <w:pPr>
        <w:tabs>
          <w:tab w:val="left" w:pos="0"/>
        </w:tabs>
        <w:autoSpaceDE w:val="0"/>
        <w:autoSpaceDN w:val="0"/>
        <w:adjustRightInd w:val="0"/>
        <w:spacing w:after="0" w:line="360" w:lineRule="auto"/>
        <w:jc w:val="center"/>
        <w:rPr>
          <w:rFonts w:ascii="Cambria" w:eastAsia="Times New Roman" w:hAnsi="Cambria" w:cs="Times New Roman"/>
          <w:b/>
          <w:lang w:eastAsia="pl-PL"/>
        </w:rPr>
      </w:pPr>
      <w:r w:rsidRPr="00167787">
        <w:rPr>
          <w:rFonts w:ascii="Cambria" w:hAnsi="Cambria" w:cs="Arial"/>
          <w:color w:val="000000"/>
        </w:rPr>
        <w:t xml:space="preserve">rejestrowych lub we </w:t>
      </w:r>
      <w:r w:rsidRPr="00167787">
        <w:rPr>
          <w:rFonts w:ascii="Cambria" w:hAnsi="Cambria" w:cs="Arial"/>
        </w:rPr>
        <w:t>właściwym upoważnieniu)</w:t>
      </w:r>
    </w:p>
    <w:p w14:paraId="7BFBD545" w14:textId="77777777" w:rsidR="00167787" w:rsidRPr="00167787" w:rsidRDefault="00167787" w:rsidP="00167787">
      <w:pPr>
        <w:tabs>
          <w:tab w:val="left" w:pos="0"/>
        </w:tabs>
        <w:suppressAutoHyphens/>
        <w:spacing w:after="0" w:line="360" w:lineRule="auto"/>
        <w:ind w:right="23"/>
        <w:jc w:val="both"/>
        <w:rPr>
          <w:rFonts w:ascii="Cambria" w:eastAsia="Calibri" w:hAnsi="Cambria" w:cs="Times New Roman"/>
          <w:b/>
          <w:i/>
          <w:color w:val="000000"/>
          <w:lang w:eastAsia="zh-CN"/>
        </w:rPr>
      </w:pPr>
      <w:r w:rsidRPr="00167787">
        <w:rPr>
          <w:rFonts w:ascii="Cambria" w:eastAsia="Calibri" w:hAnsi="Cambria" w:cs="Times New Roman"/>
          <w:b/>
          <w:i/>
          <w:color w:val="000000"/>
          <w:lang w:eastAsia="zh-CN"/>
        </w:rPr>
        <w:t>*niepotrzebne skreślić</w:t>
      </w:r>
      <w:r w:rsidRPr="00167787">
        <w:rPr>
          <w:rFonts w:ascii="Cambria" w:eastAsia="Calibri" w:hAnsi="Cambria" w:cs="Times New Roman"/>
          <w:b/>
          <w:i/>
          <w:color w:val="000000"/>
          <w:lang w:eastAsia="zh-CN"/>
        </w:rPr>
        <w:br w:type="page"/>
      </w:r>
    </w:p>
    <w:p w14:paraId="0731B367" w14:textId="77777777" w:rsidR="00167787" w:rsidRPr="00167787" w:rsidRDefault="00167787" w:rsidP="00167787">
      <w:pPr>
        <w:keepNext/>
        <w:numPr>
          <w:ilvl w:val="2"/>
          <w:numId w:val="0"/>
        </w:numPr>
        <w:tabs>
          <w:tab w:val="left" w:pos="0"/>
        </w:tabs>
        <w:suppressAutoHyphens/>
        <w:spacing w:after="0" w:line="360" w:lineRule="auto"/>
        <w:jc w:val="right"/>
        <w:outlineLvl w:val="2"/>
        <w:rPr>
          <w:rFonts w:ascii="Cambria" w:eastAsia="Times New Roman" w:hAnsi="Cambria" w:cs="Times New Roman"/>
          <w:b/>
          <w:lang w:eastAsia="zh-CN"/>
        </w:rPr>
      </w:pPr>
      <w:r w:rsidRPr="00167787">
        <w:rPr>
          <w:rFonts w:ascii="Cambria" w:eastAsia="Times New Roman" w:hAnsi="Cambria" w:cs="Times New Roman"/>
          <w:b/>
          <w:lang w:eastAsia="zh-CN"/>
        </w:rPr>
        <w:t xml:space="preserve">Załącznik nr 10 do </w:t>
      </w:r>
      <w:proofErr w:type="spellStart"/>
      <w:r w:rsidRPr="00167787">
        <w:rPr>
          <w:rFonts w:ascii="Cambria" w:eastAsia="Times New Roman" w:hAnsi="Cambria" w:cs="Times New Roman"/>
          <w:b/>
          <w:lang w:eastAsia="zh-CN"/>
        </w:rPr>
        <w:t>SWZ</w:t>
      </w:r>
      <w:proofErr w:type="spellEnd"/>
    </w:p>
    <w:p w14:paraId="18BC294C" w14:textId="77777777" w:rsidR="00167787" w:rsidRPr="00167787" w:rsidRDefault="00167787" w:rsidP="00167787">
      <w:pPr>
        <w:suppressAutoHyphens/>
        <w:spacing w:after="0" w:line="360" w:lineRule="auto"/>
        <w:ind w:hanging="720"/>
        <w:jc w:val="right"/>
        <w:rPr>
          <w:rFonts w:ascii="Cambria" w:hAnsi="Cambria" w:cs="Arial"/>
          <w:b/>
        </w:rPr>
      </w:pPr>
    </w:p>
    <w:p w14:paraId="058908E7" w14:textId="77777777" w:rsidR="00167787" w:rsidRPr="00167787" w:rsidRDefault="00167787" w:rsidP="00167787">
      <w:pPr>
        <w:suppressAutoHyphens/>
        <w:spacing w:after="0" w:line="360" w:lineRule="auto"/>
        <w:ind w:hanging="720"/>
        <w:jc w:val="center"/>
        <w:rPr>
          <w:rFonts w:ascii="Cambria" w:hAnsi="Cambria" w:cs="Arial"/>
          <w:b/>
          <w:bCs/>
          <w:color w:val="000000"/>
        </w:rPr>
      </w:pPr>
      <w:r w:rsidRPr="00167787">
        <w:rPr>
          <w:rFonts w:ascii="Cambria" w:hAnsi="Cambria" w:cs="Arial"/>
          <w:b/>
          <w:bCs/>
          <w:color w:val="000000"/>
        </w:rPr>
        <w:t>OŚWIADCZENIE WYKONAWCY</w:t>
      </w:r>
    </w:p>
    <w:p w14:paraId="7527338C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  <w:u w:val="single"/>
        </w:rPr>
      </w:pPr>
      <w:r w:rsidRPr="00167787">
        <w:rPr>
          <w:rFonts w:ascii="Cambria" w:hAnsi="Cambria" w:cs="Arial"/>
          <w:b/>
          <w:u w:val="single"/>
        </w:rPr>
        <w:t>Wykonawca:</w:t>
      </w:r>
    </w:p>
    <w:p w14:paraId="7BF17373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b/>
          <w:u w:val="single"/>
        </w:rPr>
      </w:pPr>
    </w:p>
    <w:p w14:paraId="78E6EAB3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………………………………………………………………………………………..</w:t>
      </w:r>
    </w:p>
    <w:p w14:paraId="4DC6D2D5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5F930E51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………………………………………………………………………………………..</w:t>
      </w:r>
    </w:p>
    <w:p w14:paraId="27992A92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 xml:space="preserve">(pełna nazwa/firma, adres, </w:t>
      </w:r>
    </w:p>
    <w:p w14:paraId="3A02E128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w zależności od podmiotu: NIP/PESEL, KRS/</w:t>
      </w:r>
      <w:proofErr w:type="spellStart"/>
      <w:r w:rsidRPr="00167787">
        <w:rPr>
          <w:rFonts w:ascii="Cambria" w:hAnsi="Cambria" w:cs="Arial"/>
          <w:i/>
        </w:rPr>
        <w:t>CEiDG</w:t>
      </w:r>
      <w:proofErr w:type="spellEnd"/>
      <w:r w:rsidRPr="00167787">
        <w:rPr>
          <w:rFonts w:ascii="Cambria" w:hAnsi="Cambria" w:cs="Arial"/>
          <w:i/>
        </w:rPr>
        <w:t>)</w:t>
      </w:r>
    </w:p>
    <w:p w14:paraId="1B848543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45F92AFD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reprezentowany przez:</w:t>
      </w:r>
    </w:p>
    <w:p w14:paraId="02F308FA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40AC02DC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21F699ED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</w:p>
    <w:p w14:paraId="0C7BE813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……………………………………………………………………………………….. </w:t>
      </w:r>
    </w:p>
    <w:p w14:paraId="0882E59E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  <w:r w:rsidRPr="00167787">
        <w:rPr>
          <w:rFonts w:ascii="Cambria" w:hAnsi="Cambria" w:cs="Arial"/>
          <w:i/>
        </w:rPr>
        <w:t>(imię, nazwisko, stanowisko/podstawa do reprezentacji)</w:t>
      </w:r>
    </w:p>
    <w:p w14:paraId="20AF812B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 w:cs="Arial"/>
          <w:i/>
        </w:rPr>
      </w:pPr>
    </w:p>
    <w:p w14:paraId="07FB0CE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  <w:bCs/>
          <w:color w:val="000000"/>
        </w:rPr>
      </w:pPr>
      <w:r w:rsidRPr="00167787">
        <w:rPr>
          <w:rFonts w:ascii="Cambria" w:hAnsi="Cambria" w:cs="Arial"/>
          <w:bCs/>
          <w:color w:val="000000"/>
        </w:rPr>
        <w:t>ubiegając się o udzielenie zamówienia publicznego na:</w:t>
      </w:r>
    </w:p>
    <w:p w14:paraId="452A3822" w14:textId="77777777" w:rsidR="00167787" w:rsidRPr="00167787" w:rsidRDefault="00167787" w:rsidP="00167787">
      <w:pPr>
        <w:suppressAutoHyphens/>
        <w:spacing w:after="0" w:line="360" w:lineRule="auto"/>
        <w:ind w:hanging="720"/>
        <w:jc w:val="both"/>
        <w:rPr>
          <w:rFonts w:ascii="Cambria" w:hAnsi="Cambria" w:cs="Arial"/>
          <w:bCs/>
          <w:color w:val="000000"/>
        </w:rPr>
      </w:pPr>
    </w:p>
    <w:p w14:paraId="7FB837C1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/>
          <w:b/>
          <w:bCs/>
        </w:rPr>
      </w:pPr>
      <w:r w:rsidRPr="00167787">
        <w:rPr>
          <w:rFonts w:ascii="Cambria" w:hAnsi="Cambria" w:cs="Arial"/>
          <w:b/>
          <w:i/>
        </w:rPr>
        <w:t>„</w:t>
      </w:r>
      <w:r w:rsidRPr="00167787">
        <w:rPr>
          <w:rFonts w:ascii="Cambria" w:hAnsi="Cambria" w:cs="Times New Roman"/>
          <w:b/>
        </w:rPr>
        <w:t xml:space="preserve">Dostawa, montaż i uruchomienie sześciu abonenckich central telefonicznych” </w:t>
      </w:r>
      <w:proofErr w:type="spellStart"/>
      <w:r w:rsidRPr="00167787">
        <w:rPr>
          <w:rFonts w:ascii="Cambria" w:hAnsi="Cambria" w:cs="Times New Roman"/>
          <w:b/>
        </w:rPr>
        <w:t>ZP.261.20.2024</w:t>
      </w:r>
      <w:proofErr w:type="spellEnd"/>
    </w:p>
    <w:p w14:paraId="593FEB49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rPr>
          <w:rFonts w:ascii="Cambria" w:hAnsi="Cambria"/>
          <w:b/>
          <w:bCs/>
        </w:rPr>
      </w:pPr>
    </w:p>
    <w:p w14:paraId="0432393F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t>OŚWIADCZENIE WYKONAWCY/PODMIOTU WSPÓLNIE UBIEGAJĄCEGO SIĘ O ZAMÓWIENIE/PODMIOTU, NA KTÓREGO ZASOBACH POLEGA WYKONAWCA</w:t>
      </w:r>
      <w:r w:rsidRPr="00167787" w:rsidDel="00D84704">
        <w:rPr>
          <w:rFonts w:ascii="Cambria" w:hAnsi="Cambria" w:cs="Arial"/>
          <w:b/>
          <w:bCs/>
        </w:rPr>
        <w:t xml:space="preserve"> </w:t>
      </w:r>
    </w:p>
    <w:p w14:paraId="15CAE4AE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  <w:b/>
          <w:bCs/>
        </w:rPr>
      </w:pPr>
      <w:r w:rsidRPr="00167787">
        <w:rPr>
          <w:rFonts w:ascii="Cambria" w:hAnsi="Cambria" w:cs="Arial"/>
          <w:b/>
          <w:bCs/>
        </w:rPr>
        <w:t>dotyczące przesłanek wykluczenia</w:t>
      </w:r>
    </w:p>
    <w:p w14:paraId="23B3A2EE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Cambria" w:hAnsi="Cambria" w:cs="Arial"/>
        </w:rPr>
      </w:pPr>
    </w:p>
    <w:p w14:paraId="3D7E5562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z postępowania w związku z art. </w:t>
      </w:r>
      <w:proofErr w:type="spellStart"/>
      <w:r w:rsidRPr="00167787">
        <w:rPr>
          <w:rFonts w:ascii="Cambria" w:hAnsi="Cambria" w:cs="Arial"/>
        </w:rPr>
        <w:t>5k</w:t>
      </w:r>
      <w:proofErr w:type="spellEnd"/>
      <w:r w:rsidRPr="00167787">
        <w:rPr>
          <w:rFonts w:ascii="Cambria" w:hAnsi="Cambria" w:cs="Arial"/>
        </w:rPr>
        <w:t xml:space="preserve"> rozporządzenia 833/2014 oraz Ustawą o szczególnych rozwiązaniach w zakresie przeciwdziałania wspieraniu agresji na Ukrainę oraz służących ochronie bezpieczeństwa narodowego </w:t>
      </w:r>
    </w:p>
    <w:p w14:paraId="329E7109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</w:p>
    <w:p w14:paraId="03633759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Na potrzeby niniejszego postępowania o udzielenie zamówienia publicznego, oświadczam co następuje:</w:t>
      </w:r>
    </w:p>
    <w:p w14:paraId="104EF2FA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1)  nie podlegam wykluczeniu z postępowania na podstawie:</w:t>
      </w:r>
    </w:p>
    <w:p w14:paraId="3FCC29A7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  <w:r w:rsidRPr="00167787">
        <w:rPr>
          <w:rFonts w:ascii="Cambria" w:hAnsi="Cambria" w:cs="Arial"/>
        </w:rPr>
        <w:t>- art. 7 ust. 1 Ustawy o szczególnych rozwiązaniach w zakresie przeciwdziałania wspieraniu agresji na Ukrainę oraz służących ochronie bezpieczeństwa narodowego,</w:t>
      </w:r>
    </w:p>
    <w:p w14:paraId="1666B46D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- art. </w:t>
      </w:r>
      <w:proofErr w:type="spellStart"/>
      <w:r w:rsidRPr="00167787">
        <w:rPr>
          <w:rFonts w:ascii="Cambria" w:hAnsi="Cambria" w:cs="Arial"/>
        </w:rPr>
        <w:t>5k</w:t>
      </w:r>
      <w:proofErr w:type="spellEnd"/>
      <w:r w:rsidRPr="00167787">
        <w:rPr>
          <w:rFonts w:ascii="Cambria" w:hAnsi="Cambria" w:cs="Arial"/>
        </w:rPr>
        <w:t xml:space="preserve"> rozporządzenia Rady (UE) nr 833/2014 z dnia 31 lipca 2014 r. dotyczącego środków ograniczających w związku z działaniami Rosji destabilizującymi sytuację na Ukrainie, dalej: rozporządzenie 833/2014, w brzmieniu nadanym rozporządzeniem Rady (UE) 2022/576 w sprawie zmiany rozporządzenia (UE) nr 833/2014 dotyczącego środków ograniczających w związku z działaniami Rosji destabilizującymi sytuację na Ukrainie, dalej: rozporządzenie 2022/576</w:t>
      </w:r>
    </w:p>
    <w:p w14:paraId="7D247B62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 xml:space="preserve">2) w stosunku do podmiotu, będącego podwykonawcą, na którego przypada ponad 10% wartości zamówienia nie zachodzą podstawy wykluczenia z postępowania o udzielenie zamówienia przewidziane w  art.  </w:t>
      </w:r>
      <w:proofErr w:type="spellStart"/>
      <w:r w:rsidRPr="00167787">
        <w:rPr>
          <w:rFonts w:ascii="Cambria" w:hAnsi="Cambria" w:cs="Arial"/>
        </w:rPr>
        <w:t>5k</w:t>
      </w:r>
      <w:proofErr w:type="spellEnd"/>
      <w:r w:rsidRPr="00167787">
        <w:rPr>
          <w:rFonts w:ascii="Cambria" w:hAnsi="Cambria" w:cs="Arial"/>
        </w:rPr>
        <w:t xml:space="preserve"> rozporządzenia 833/2014 w brzmieniu nadanym rozporządzeniem 2022/576.*</w:t>
      </w:r>
    </w:p>
    <w:p w14:paraId="7B9E4ADF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</w:p>
    <w:p w14:paraId="02AB38FD" w14:textId="77777777" w:rsidR="00167787" w:rsidRPr="00167787" w:rsidRDefault="00167787" w:rsidP="00167787">
      <w:pPr>
        <w:suppressAutoHyphens/>
        <w:autoSpaceDE w:val="0"/>
        <w:autoSpaceDN w:val="0"/>
        <w:adjustRightInd w:val="0"/>
        <w:spacing w:after="0" w:line="360" w:lineRule="auto"/>
        <w:rPr>
          <w:rFonts w:ascii="Cambria" w:hAnsi="Cambria" w:cs="Arial"/>
        </w:rPr>
      </w:pPr>
    </w:p>
    <w:p w14:paraId="7DB5EBA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  <w:r w:rsidRPr="00167787">
        <w:rPr>
          <w:rFonts w:ascii="Cambria" w:hAnsi="Cambria" w:cs="Arial"/>
        </w:rPr>
        <w:t>…………..…….……. (miejscowość), dnia ………….……. r.</w:t>
      </w:r>
    </w:p>
    <w:p w14:paraId="471DF974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63F79FE5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2DBDFC58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 w:cs="Arial"/>
        </w:rPr>
      </w:pPr>
    </w:p>
    <w:p w14:paraId="6C8681E0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..………….…………………..……………………………………………………………………..</w:t>
      </w:r>
    </w:p>
    <w:p w14:paraId="7F315A45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(Podpis osoby uprawnionej lub osób uprawnionych do reprezentowania</w:t>
      </w:r>
    </w:p>
    <w:p w14:paraId="2360F87D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Wykonawcy w dokumentach</w:t>
      </w:r>
    </w:p>
    <w:p w14:paraId="5A298AC8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</w:rPr>
      </w:pPr>
      <w:r w:rsidRPr="00167787">
        <w:rPr>
          <w:rFonts w:ascii="Cambria" w:hAnsi="Cambria" w:cs="Arial"/>
        </w:rPr>
        <w:t>rejestrowych lub we właściwym upoważnieniu)</w:t>
      </w:r>
    </w:p>
    <w:p w14:paraId="06BDFD6A" w14:textId="77777777" w:rsidR="00167787" w:rsidRPr="00167787" w:rsidRDefault="00167787" w:rsidP="00167787">
      <w:pPr>
        <w:suppressAutoHyphens/>
        <w:spacing w:after="0" w:line="360" w:lineRule="auto"/>
        <w:jc w:val="center"/>
        <w:rPr>
          <w:rFonts w:ascii="Cambria" w:hAnsi="Cambria" w:cs="Arial"/>
        </w:rPr>
      </w:pPr>
    </w:p>
    <w:p w14:paraId="41AF8E6B" w14:textId="77777777" w:rsidR="00167787" w:rsidRPr="00167787" w:rsidRDefault="00167787" w:rsidP="00167787">
      <w:pPr>
        <w:suppressAutoHyphens/>
        <w:spacing w:after="0" w:line="360" w:lineRule="auto"/>
        <w:rPr>
          <w:rFonts w:ascii="Cambria" w:hAnsi="Cambria"/>
        </w:rPr>
      </w:pPr>
      <w:r w:rsidRPr="00167787">
        <w:rPr>
          <w:rFonts w:ascii="Cambria" w:hAnsi="Cambria" w:cs="Arial"/>
        </w:rPr>
        <w:t>*dotyczy sytuacji, w której Wykonawca zamierza powierzyć  wykonanie części zamówienia podwykonawcy (niebędącego podmiotem udostępniającym zasoby), na którego przypada ponad 10% wartości zamówienia.</w:t>
      </w:r>
    </w:p>
    <w:p w14:paraId="06F78095" w14:textId="77777777" w:rsidR="00167787" w:rsidRPr="00167787" w:rsidRDefault="00167787" w:rsidP="00167787">
      <w:pPr>
        <w:suppressAutoHyphens/>
        <w:spacing w:after="0" w:line="360" w:lineRule="auto"/>
        <w:jc w:val="both"/>
        <w:rPr>
          <w:rFonts w:ascii="Cambria" w:hAnsi="Cambria"/>
        </w:rPr>
      </w:pPr>
    </w:p>
    <w:p w14:paraId="63E63DE5" w14:textId="77777777" w:rsidR="00167787" w:rsidRPr="00167787" w:rsidRDefault="00167787" w:rsidP="00167787">
      <w:pPr>
        <w:tabs>
          <w:tab w:val="left" w:pos="1640"/>
        </w:tabs>
        <w:jc w:val="both"/>
        <w:rPr>
          <w:rFonts w:ascii="Cambria" w:hAnsi="Cambria" w:cs="Arial"/>
        </w:rPr>
      </w:pPr>
    </w:p>
    <w:sectPr w:rsidR="00167787" w:rsidRPr="00167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0D879" w14:textId="77777777" w:rsidR="00C55E4D" w:rsidRDefault="00C55E4D" w:rsidP="00C55E4D">
      <w:pPr>
        <w:spacing w:after="0" w:line="240" w:lineRule="auto"/>
      </w:pPr>
      <w:r>
        <w:separator/>
      </w:r>
    </w:p>
  </w:endnote>
  <w:endnote w:type="continuationSeparator" w:id="0">
    <w:p w14:paraId="727FA504" w14:textId="77777777" w:rsidR="00C55E4D" w:rsidRDefault="00C55E4D" w:rsidP="00C55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B61D5" w14:textId="77777777" w:rsidR="00C55E4D" w:rsidRDefault="00C55E4D" w:rsidP="00C55E4D">
      <w:pPr>
        <w:spacing w:after="0" w:line="240" w:lineRule="auto"/>
      </w:pPr>
      <w:r>
        <w:separator/>
      </w:r>
    </w:p>
  </w:footnote>
  <w:footnote w:type="continuationSeparator" w:id="0">
    <w:p w14:paraId="79D00434" w14:textId="77777777" w:rsidR="00C55E4D" w:rsidRDefault="00C55E4D" w:rsidP="00C55E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284"/>
        </w:tabs>
        <w:ind w:left="1004" w:hanging="360"/>
      </w:pPr>
      <w:rPr>
        <w:rFonts w:ascii="Symbol" w:hAnsi="Symbol"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8"/>
    <w:multiLevelType w:val="multilevel"/>
    <w:tmpl w:val="E18E90A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C"/>
    <w:multiLevelType w:val="singleLevel"/>
    <w:tmpl w:val="428A24B4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mbria" w:hAnsi="Cambria" w:cs="Times New Roman" w:hint="default"/>
        <w:b w:val="0"/>
        <w:sz w:val="22"/>
        <w:szCs w:val="22"/>
      </w:rPr>
    </w:lvl>
  </w:abstractNum>
  <w:abstractNum w:abstractNumId="7" w15:restartNumberingAfterBreak="0">
    <w:nsid w:val="00000011"/>
    <w:multiLevelType w:val="multilevel"/>
    <w:tmpl w:val="8878F70E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236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C"/>
    <w:multiLevelType w:val="multilevel"/>
    <w:tmpl w:val="94121F12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1428" w:hanging="360"/>
      </w:pPr>
      <w:rPr>
        <w:rFonts w:hint="default"/>
        <w:color w:val="000000"/>
        <w:sz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  <w:b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48" w:hanging="360"/>
      </w:pPr>
      <w:rPr>
        <w:rFonts w:ascii="Cambria" w:hAnsi="Cambria" w:cs="Times New Roman" w:hint="default"/>
        <w:b w:val="0"/>
        <w:i w:val="0"/>
        <w:iCs w:val="0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8" w:hanging="180"/>
      </w:pPr>
    </w:lvl>
  </w:abstractNum>
  <w:abstractNum w:abstractNumId="9" w15:restartNumberingAfterBreak="0">
    <w:nsid w:val="00000020"/>
    <w:multiLevelType w:val="singleLevel"/>
    <w:tmpl w:val="02C6A308"/>
    <w:name w:val="WW8Num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color w:val="000000"/>
        <w:sz w:val="22"/>
        <w:szCs w:val="22"/>
        <w:lang w:eastAsia="pl-PL"/>
      </w:rPr>
    </w:lvl>
  </w:abstractNum>
  <w:abstractNum w:abstractNumId="10" w15:restartNumberingAfterBreak="0">
    <w:nsid w:val="044509D7"/>
    <w:multiLevelType w:val="hybridMultilevel"/>
    <w:tmpl w:val="5FCA38C8"/>
    <w:lvl w:ilvl="0" w:tplc="A86E21E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E804E3"/>
    <w:multiLevelType w:val="hybridMultilevel"/>
    <w:tmpl w:val="C5689E94"/>
    <w:styleLink w:val="Styl23"/>
    <w:lvl w:ilvl="0" w:tplc="248E9F5A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02128A1"/>
    <w:multiLevelType w:val="hybridMultilevel"/>
    <w:tmpl w:val="D088A0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6" w15:restartNumberingAfterBreak="0">
    <w:nsid w:val="6D3F6AD8"/>
    <w:multiLevelType w:val="singleLevel"/>
    <w:tmpl w:val="0415000F"/>
    <w:lvl w:ilvl="0">
      <w:start w:val="1"/>
      <w:numFmt w:val="decimal"/>
      <w:pStyle w:val="Tekstpodstawowy"/>
      <w:lvlText w:val="%1."/>
      <w:lvlJc w:val="left"/>
      <w:pPr>
        <w:ind w:left="720" w:hanging="360"/>
      </w:pPr>
    </w:lvl>
  </w:abstractNum>
  <w:abstractNum w:abstractNumId="17" w15:restartNumberingAfterBreak="0">
    <w:nsid w:val="7A0444BB"/>
    <w:multiLevelType w:val="multilevel"/>
    <w:tmpl w:val="E876ABDE"/>
    <w:lvl w:ilvl="0">
      <w:start w:val="1"/>
      <w:numFmt w:val="decimal"/>
      <w:pStyle w:val="siwz1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6"/>
  </w:num>
  <w:num w:numId="2">
    <w:abstractNumId w:val="15"/>
    <w:lvlOverride w:ilvl="0">
      <w:startOverride w:val="1"/>
    </w:lvlOverride>
  </w:num>
  <w:num w:numId="3">
    <w:abstractNumId w:val="14"/>
    <w:lvlOverride w:ilvl="0">
      <w:startOverride w:val="1"/>
    </w:lvlOverride>
  </w:num>
  <w:num w:numId="4">
    <w:abstractNumId w:val="12"/>
  </w:num>
  <w:num w:numId="5">
    <w:abstractNumId w:val="17"/>
  </w:num>
  <w:num w:numId="6">
    <w:abstractNumId w:val="10"/>
  </w:num>
  <w:num w:numId="7">
    <w:abstractNumId w:val="11"/>
    <w:lvlOverride w:ilvl="0">
      <w:lvl w:ilvl="0" w:tplc="248E9F5A">
        <w:start w:val="1"/>
        <w:numFmt w:val="decimal"/>
        <w:lvlText w:val="%1."/>
        <w:lvlJc w:val="left"/>
        <w:pPr>
          <w:ind w:left="720" w:hanging="360"/>
        </w:pPr>
        <w:rPr>
          <w:rFonts w:ascii="Cambria" w:hAnsi="Cambria" w:cs="Times New Roman" w:hint="default"/>
          <w:b w:val="0"/>
          <w:sz w:val="22"/>
          <w:szCs w:val="22"/>
        </w:rPr>
      </w:lvl>
    </w:lvlOverride>
  </w:num>
  <w:num w:numId="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049"/>
    <w:rsid w:val="00167787"/>
    <w:rsid w:val="009A0049"/>
    <w:rsid w:val="00B02F7E"/>
    <w:rsid w:val="00C55E4D"/>
    <w:rsid w:val="00E71737"/>
    <w:rsid w:val="00F1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56A0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6778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677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p1">
    <w:name w:val="p1"/>
    <w:basedOn w:val="Normalny"/>
    <w:rsid w:val="001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67787"/>
  </w:style>
  <w:style w:type="paragraph" w:customStyle="1" w:styleId="p0">
    <w:name w:val="p0"/>
    <w:basedOn w:val="Normalny"/>
    <w:rsid w:val="001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6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787"/>
  </w:style>
  <w:style w:type="paragraph" w:styleId="Stopka">
    <w:name w:val="footer"/>
    <w:basedOn w:val="Normalny"/>
    <w:link w:val="StopkaZnak"/>
    <w:uiPriority w:val="99"/>
    <w:unhideWhenUsed/>
    <w:rsid w:val="001677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787"/>
  </w:style>
  <w:style w:type="character" w:styleId="Hipercze">
    <w:name w:val="Hyperlink"/>
    <w:basedOn w:val="Domylnaczcionkaakapitu"/>
    <w:uiPriority w:val="99"/>
    <w:unhideWhenUsed/>
    <w:rsid w:val="00167787"/>
    <w:rPr>
      <w:color w:val="0563C1" w:themeColor="hyperlink"/>
      <w:u w:val="single"/>
    </w:rPr>
  </w:style>
  <w:style w:type="paragraph" w:styleId="Akapitzlist">
    <w:name w:val="List Paragraph"/>
    <w:aliases w:val="CW_Lista,Wypunktowanie,L1,Numerowanie,Akapit z listą BS,Bullet Number,List Paragraph1,lp1,List Paragraph2,ISCG Numerowanie,lp11,List Paragraph11,Use Case List Paragraph,Body MS Bullet,Podsis rysunku,Colorful List Accent 1,List Paragraph,l"/>
    <w:basedOn w:val="Normalny"/>
    <w:link w:val="AkapitzlistZnak"/>
    <w:uiPriority w:val="34"/>
    <w:qFormat/>
    <w:rsid w:val="00167787"/>
    <w:pPr>
      <w:ind w:left="720"/>
      <w:contextualSpacing/>
    </w:pPr>
  </w:style>
  <w:style w:type="character" w:customStyle="1" w:styleId="AkapitzlistZnak">
    <w:name w:val="Akapit z listą Znak"/>
    <w:aliases w:val="CW_Lista Znak,Wypunktowanie Znak,L1 Znak,Numerowanie Znak,Akapit z listą BS Znak,Bullet Number Znak,List Paragraph1 Znak,lp1 Znak,List Paragraph2 Znak,ISCG Numerowanie Znak,lp11 Znak,List Paragraph11 Znak,Use Case List Paragraph Znak"/>
    <w:link w:val="Akapitzlist"/>
    <w:uiPriority w:val="34"/>
    <w:qFormat/>
    <w:locked/>
    <w:rsid w:val="0016778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7787"/>
    <w:rPr>
      <w:color w:val="605E5C"/>
      <w:shd w:val="clear" w:color="auto" w:fill="E1DFDD"/>
    </w:rPr>
  </w:style>
  <w:style w:type="paragraph" w:customStyle="1" w:styleId="Default">
    <w:name w:val="Default"/>
    <w:link w:val="DefaultZnak"/>
    <w:qFormat/>
    <w:rsid w:val="001677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m-4139553050273371620m-975512084876284408gmail-m-973929500579253848gmail-m-657422018040220971m-7400232910168473461m-3617351710253525309msolistparagraph">
    <w:name w:val="m_-4139553050273371620m_-975512084876284408gmail-m_-973929500579253848gmail-m_-657422018040220971m_-7400232910168473461m_-3617351710253525309msolistparagraph"/>
    <w:basedOn w:val="Normalny"/>
    <w:rsid w:val="001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67787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67787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p2">
    <w:name w:val="p2"/>
    <w:basedOn w:val="Normalny"/>
    <w:rsid w:val="001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7787"/>
  </w:style>
  <w:style w:type="paragraph" w:customStyle="1" w:styleId="nop2">
    <w:name w:val="nop2"/>
    <w:basedOn w:val="Normalny"/>
    <w:rsid w:val="001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7787"/>
    <w:rPr>
      <w:sz w:val="16"/>
      <w:szCs w:val="16"/>
    </w:rPr>
  </w:style>
  <w:style w:type="character" w:styleId="Uwydatnienie">
    <w:name w:val="Emphasis"/>
    <w:basedOn w:val="Domylnaczcionkaakapitu"/>
    <w:uiPriority w:val="20"/>
    <w:qFormat/>
    <w:rsid w:val="00167787"/>
    <w:rPr>
      <w:i/>
      <w:i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67787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67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167787"/>
    <w:rPr>
      <w:rFonts w:ascii="Segoe UI" w:hAnsi="Segoe UI" w:cs="Segoe UI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7787"/>
    <w:rPr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7787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167787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7787"/>
    <w:rPr>
      <w:b/>
      <w:bCs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7787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67787"/>
    <w:rPr>
      <w:b/>
      <w:bCs/>
      <w:sz w:val="20"/>
      <w:szCs w:val="20"/>
    </w:rPr>
  </w:style>
  <w:style w:type="paragraph" w:customStyle="1" w:styleId="Standard">
    <w:name w:val="Standard"/>
    <w:basedOn w:val="Normalny"/>
    <w:rsid w:val="00167787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old">
    <w:name w:val="NormalBold"/>
    <w:basedOn w:val="Normalny"/>
    <w:link w:val="NormalBoldChar"/>
    <w:rsid w:val="0016778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167787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167787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6778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6778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16778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16778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167787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16778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167787"/>
    <w:pPr>
      <w:numPr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167787"/>
    <w:pPr>
      <w:numPr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167787"/>
    <w:pPr>
      <w:numPr>
        <w:ilvl w:val="1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167787"/>
    <w:pPr>
      <w:numPr>
        <w:ilvl w:val="2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167787"/>
    <w:pPr>
      <w:numPr>
        <w:ilvl w:val="3"/>
        <w:numId w:val="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16778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16778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167787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paragraph" w:customStyle="1" w:styleId="siwz1">
    <w:name w:val="siwz 1)"/>
    <w:basedOn w:val="Akapitzlist"/>
    <w:qFormat/>
    <w:rsid w:val="00167787"/>
    <w:pPr>
      <w:numPr>
        <w:numId w:val="5"/>
      </w:numPr>
      <w:spacing w:after="120" w:line="240" w:lineRule="auto"/>
      <w:contextualSpacing w:val="0"/>
      <w:jc w:val="both"/>
    </w:pPr>
    <w:rPr>
      <w:rFonts w:ascii="Arial" w:eastAsia="Times New Roman" w:hAnsi="Arial" w:cs="Times New Roman"/>
      <w:lang w:val="x-none" w:eastAsia="x-none"/>
    </w:rPr>
  </w:style>
  <w:style w:type="character" w:styleId="UyteHipercze">
    <w:name w:val="FollowedHyperlink"/>
    <w:basedOn w:val="Domylnaczcionkaakapitu"/>
    <w:uiPriority w:val="99"/>
    <w:semiHidden/>
    <w:unhideWhenUsed/>
    <w:rsid w:val="00167787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167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rsid w:val="00167787"/>
    <w:rPr>
      <w:rFonts w:ascii="Calibri" w:eastAsia="Calibri" w:hAnsi="Calibri" w:cs="Calibri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167787"/>
    <w:rPr>
      <w:rFonts w:ascii="Calibri" w:eastAsia="Calibri" w:hAnsi="Calibri" w:cs="Calibri"/>
      <w:b/>
      <w:b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67787"/>
    <w:pPr>
      <w:widowControl w:val="0"/>
      <w:shd w:val="clear" w:color="auto" w:fill="FFFFFF"/>
      <w:spacing w:after="0" w:line="360" w:lineRule="auto"/>
    </w:pPr>
    <w:rPr>
      <w:rFonts w:ascii="Calibri" w:eastAsia="Calibri" w:hAnsi="Calibri" w:cs="Calibri"/>
    </w:rPr>
  </w:style>
  <w:style w:type="paragraph" w:customStyle="1" w:styleId="Nagwek11">
    <w:name w:val="Nagłówek #1"/>
    <w:basedOn w:val="Normalny"/>
    <w:link w:val="Nagwek10"/>
    <w:rsid w:val="00167787"/>
    <w:pPr>
      <w:widowControl w:val="0"/>
      <w:shd w:val="clear" w:color="auto" w:fill="FFFFFF"/>
      <w:spacing w:after="220" w:line="360" w:lineRule="auto"/>
      <w:outlineLvl w:val="0"/>
    </w:pPr>
    <w:rPr>
      <w:rFonts w:ascii="Calibri" w:eastAsia="Calibri" w:hAnsi="Calibri" w:cs="Calibri"/>
      <w:b/>
      <w:bCs/>
    </w:rPr>
  </w:style>
  <w:style w:type="table" w:customStyle="1" w:styleId="Tabela-Siatka6">
    <w:name w:val="Tabela - Siatka6"/>
    <w:basedOn w:val="Standardowy"/>
    <w:next w:val="Tabela-Siatka"/>
    <w:uiPriority w:val="59"/>
    <w:rsid w:val="00167787"/>
    <w:pPr>
      <w:spacing w:after="0" w:line="240" w:lineRule="auto"/>
      <w:ind w:left="720" w:hanging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167787"/>
    <w:pPr>
      <w:spacing w:after="0" w:line="240" w:lineRule="auto"/>
      <w:jc w:val="both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67787"/>
    <w:rPr>
      <w:rFonts w:ascii="Consolas" w:eastAsia="Calibri" w:hAnsi="Consolas" w:cs="Times New Roman"/>
      <w:sz w:val="21"/>
      <w:szCs w:val="21"/>
      <w:lang w:val="x-none"/>
    </w:rPr>
  </w:style>
  <w:style w:type="character" w:styleId="Pogrubienie">
    <w:name w:val="Strong"/>
    <w:basedOn w:val="Domylnaczcionkaakapitu"/>
    <w:uiPriority w:val="22"/>
    <w:qFormat/>
    <w:rsid w:val="00167787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67787"/>
    <w:rPr>
      <w:color w:val="605E5C"/>
      <w:shd w:val="clear" w:color="auto" w:fill="E1DFDD"/>
    </w:rPr>
  </w:style>
  <w:style w:type="table" w:customStyle="1" w:styleId="Tabela-Siatka82">
    <w:name w:val="Tabela - Siatka82"/>
    <w:basedOn w:val="Standardowy"/>
    <w:next w:val="Tabela-Siatka"/>
    <w:uiPriority w:val="39"/>
    <w:rsid w:val="00167787"/>
    <w:pPr>
      <w:spacing w:after="0" w:line="240" w:lineRule="auto"/>
      <w:ind w:left="720" w:hanging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67787"/>
    <w:pPr>
      <w:spacing w:after="0" w:line="240" w:lineRule="auto"/>
    </w:pPr>
  </w:style>
  <w:style w:type="table" w:customStyle="1" w:styleId="Tabela-Siatka1">
    <w:name w:val="Tabela - Siatka1"/>
    <w:basedOn w:val="Standardowy"/>
    <w:next w:val="Tabela-Siatka"/>
    <w:uiPriority w:val="39"/>
    <w:rsid w:val="00167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167787"/>
  </w:style>
  <w:style w:type="paragraph" w:styleId="Bezodstpw">
    <w:name w:val="No Spacing"/>
    <w:uiPriority w:val="1"/>
    <w:qFormat/>
    <w:rsid w:val="00167787"/>
    <w:pPr>
      <w:spacing w:after="0" w:line="240" w:lineRule="auto"/>
    </w:pPr>
  </w:style>
  <w:style w:type="table" w:customStyle="1" w:styleId="Tabela-Siatka11">
    <w:name w:val="Tabela - Siatka11"/>
    <w:basedOn w:val="Standardowy"/>
    <w:next w:val="Tabela-Siatka"/>
    <w:uiPriority w:val="39"/>
    <w:rsid w:val="00167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77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778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3">
    <w:name w:val="Tabela - Siatka3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ytuksiki">
    <w:name w:val="Book Title"/>
    <w:basedOn w:val="Domylnaczcionkaakapitu"/>
    <w:uiPriority w:val="33"/>
    <w:qFormat/>
    <w:rsid w:val="00167787"/>
    <w:rPr>
      <w:b/>
      <w:bCs/>
      <w:i/>
      <w:iCs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167787"/>
  </w:style>
  <w:style w:type="numbering" w:customStyle="1" w:styleId="Styl23">
    <w:name w:val="Styl23"/>
    <w:uiPriority w:val="99"/>
    <w:rsid w:val="00167787"/>
    <w:pPr>
      <w:numPr>
        <w:numId w:val="7"/>
      </w:numPr>
    </w:pPr>
  </w:style>
  <w:style w:type="numbering" w:customStyle="1" w:styleId="Styl231">
    <w:name w:val="Styl231"/>
    <w:uiPriority w:val="99"/>
    <w:rsid w:val="00167787"/>
  </w:style>
  <w:style w:type="numbering" w:customStyle="1" w:styleId="Styl212">
    <w:name w:val="Styl212"/>
    <w:uiPriority w:val="99"/>
    <w:rsid w:val="00167787"/>
  </w:style>
  <w:style w:type="character" w:customStyle="1" w:styleId="DefaultZnak">
    <w:name w:val="Default Znak"/>
    <w:link w:val="Default"/>
    <w:locked/>
    <w:rsid w:val="00167787"/>
    <w:rPr>
      <w:rFonts w:ascii="Times New Roman" w:hAnsi="Times New Roman" w:cs="Times New Roman"/>
      <w:color w:val="000000"/>
      <w:sz w:val="24"/>
      <w:szCs w:val="24"/>
    </w:rPr>
  </w:style>
  <w:style w:type="table" w:customStyle="1" w:styleId="Tabela-Siatka44">
    <w:name w:val="Tabela - Siatka44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167787"/>
  </w:style>
  <w:style w:type="character" w:customStyle="1" w:styleId="eop">
    <w:name w:val="eop"/>
    <w:basedOn w:val="Domylnaczcionkaakapitu"/>
    <w:rsid w:val="00167787"/>
  </w:style>
  <w:style w:type="paragraph" w:customStyle="1" w:styleId="paragraph">
    <w:name w:val="paragraph"/>
    <w:basedOn w:val="Normalny"/>
    <w:rsid w:val="00167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tabeli">
    <w:name w:val="Podpis tabeli_"/>
    <w:basedOn w:val="Domylnaczcionkaakapitu"/>
    <w:link w:val="Podpistabeli0"/>
    <w:rsid w:val="00167787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Inne">
    <w:name w:val="Inne_"/>
    <w:basedOn w:val="Domylnaczcionkaakapitu"/>
    <w:link w:val="Inne0"/>
    <w:rsid w:val="00167787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167787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20"/>
      <w:szCs w:val="20"/>
    </w:rPr>
  </w:style>
  <w:style w:type="paragraph" w:customStyle="1" w:styleId="Inne0">
    <w:name w:val="Inne"/>
    <w:basedOn w:val="Normalny"/>
    <w:link w:val="Inne"/>
    <w:rsid w:val="00167787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16778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167787"/>
  </w:style>
  <w:style w:type="table" w:customStyle="1" w:styleId="Tabela-Siatka5">
    <w:name w:val="Tabela - Siatka5"/>
    <w:basedOn w:val="Standardowy"/>
    <w:next w:val="Tabela-Siatka"/>
    <w:uiPriority w:val="39"/>
    <w:rsid w:val="00167787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167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39"/>
    <w:rsid w:val="00167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5854</Words>
  <Characters>35127</Characters>
  <Application>Microsoft Office Word</Application>
  <DocSecurity>0</DocSecurity>
  <Lines>292</Lines>
  <Paragraphs>81</Paragraphs>
  <ScaleCrop>false</ScaleCrop>
  <Company/>
  <LinksUpToDate>false</LinksUpToDate>
  <CharactersWithSpaces>40900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2024-11-21T08:58:00Z</dcterms:created>
  <dcterms:modified xsi:type="dcterms:W3CDTF">2024-11-21T08:58:00Z</dcterms:modified>
</cp:coreProperties>
</file>